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94E79" w14:textId="2CA7E9E4" w:rsidR="008863CF" w:rsidRPr="0041495F" w:rsidRDefault="008863CF" w:rsidP="008863CF">
      <w:pPr>
        <w:spacing w:after="0" w:line="240" w:lineRule="auto"/>
        <w:ind w:left="5387"/>
        <w:jc w:val="right"/>
        <w:rPr>
          <w:rFonts w:ascii="Times New Roman" w:hAnsi="Times New Roman" w:cs="Times New Roman"/>
          <w:sz w:val="24"/>
          <w:szCs w:val="24"/>
        </w:rPr>
      </w:pPr>
    </w:p>
    <w:p w14:paraId="016F9361" w14:textId="77777777" w:rsidR="008863CF" w:rsidRDefault="008863CF" w:rsidP="00A957F3">
      <w:pPr>
        <w:jc w:val="center"/>
        <w:rPr>
          <w:rFonts w:ascii="Times New Roman" w:hAnsi="Times New Roman" w:cs="Times New Roman"/>
          <w:b/>
          <w:caps/>
          <w:sz w:val="24"/>
          <w:szCs w:val="24"/>
        </w:rPr>
      </w:pPr>
    </w:p>
    <w:p w14:paraId="39970DE1" w14:textId="7F2D219D" w:rsidR="003774AA" w:rsidRDefault="004E784D" w:rsidP="00A957F3">
      <w:pPr>
        <w:jc w:val="center"/>
        <w:rPr>
          <w:rFonts w:ascii="Times New Roman" w:hAnsi="Times New Roman" w:cs="Times New Roman"/>
          <w:b/>
          <w:caps/>
          <w:sz w:val="24"/>
          <w:szCs w:val="24"/>
        </w:rPr>
      </w:pPr>
      <w:r>
        <w:rPr>
          <w:rFonts w:ascii="Times New Roman" w:hAnsi="Times New Roman" w:cs="Times New Roman"/>
          <w:b/>
          <w:caps/>
          <w:sz w:val="24"/>
          <w:szCs w:val="24"/>
        </w:rPr>
        <w:t>bakalĖjos</w:t>
      </w:r>
      <w:r w:rsidR="00A957F3" w:rsidRPr="00A957F3">
        <w:rPr>
          <w:rFonts w:ascii="Times New Roman" w:hAnsi="Times New Roman" w:cs="Times New Roman"/>
          <w:b/>
          <w:caps/>
          <w:sz w:val="24"/>
          <w:szCs w:val="24"/>
        </w:rPr>
        <w:t xml:space="preserve"> </w:t>
      </w:r>
      <w:r>
        <w:rPr>
          <w:rFonts w:ascii="Times New Roman" w:hAnsi="Times New Roman" w:cs="Times New Roman"/>
          <w:b/>
          <w:caps/>
          <w:sz w:val="24"/>
          <w:szCs w:val="24"/>
        </w:rPr>
        <w:t xml:space="preserve">IR KITŲ </w:t>
      </w:r>
      <w:r w:rsidR="00A957F3" w:rsidRPr="00A957F3">
        <w:rPr>
          <w:rFonts w:ascii="Times New Roman" w:hAnsi="Times New Roman" w:cs="Times New Roman"/>
          <w:b/>
          <w:caps/>
          <w:sz w:val="24"/>
          <w:szCs w:val="24"/>
        </w:rPr>
        <w:t>produktų techninė specifikacija</w:t>
      </w:r>
    </w:p>
    <w:p w14:paraId="07562768" w14:textId="77777777" w:rsidR="00A957F3" w:rsidRPr="00A957F3" w:rsidRDefault="00A957F3" w:rsidP="00A957F3">
      <w:pPr>
        <w:jc w:val="center"/>
        <w:rPr>
          <w:rFonts w:ascii="Times New Roman" w:hAnsi="Times New Roman" w:cs="Times New Roman"/>
          <w:b/>
          <w:caps/>
          <w:sz w:val="24"/>
          <w:szCs w:val="24"/>
        </w:rPr>
      </w:pP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3774AA" w:rsidRPr="00656ED0" w14:paraId="0AADFFCD" w14:textId="77777777" w:rsidTr="00A957F3">
        <w:trPr>
          <w:trHeight w:val="960"/>
        </w:trPr>
        <w:tc>
          <w:tcPr>
            <w:tcW w:w="660" w:type="dxa"/>
            <w:shd w:val="clear" w:color="auto" w:fill="auto"/>
            <w:noWrap/>
            <w:vAlign w:val="center"/>
          </w:tcPr>
          <w:p w14:paraId="72FC3B4A" w14:textId="77777777" w:rsidR="00E641CB" w:rsidRPr="00656ED0" w:rsidRDefault="00E641CB" w:rsidP="00E641CB">
            <w:pPr>
              <w:spacing w:after="0" w:line="240" w:lineRule="auto"/>
              <w:jc w:val="center"/>
              <w:rPr>
                <w:rFonts w:ascii="Times New Roman" w:eastAsia="Times New Roman" w:hAnsi="Times New Roman" w:cs="Times New Roman"/>
                <w:b/>
                <w:color w:val="000000"/>
                <w:lang w:eastAsia="lt-LT"/>
              </w:rPr>
            </w:pPr>
            <w:r w:rsidRPr="00656ED0">
              <w:rPr>
                <w:rFonts w:ascii="Times New Roman" w:eastAsia="Times New Roman" w:hAnsi="Times New Roman" w:cs="Times New Roman"/>
                <w:b/>
                <w:color w:val="000000"/>
                <w:lang w:eastAsia="lt-LT"/>
              </w:rPr>
              <w:t>Eil.</w:t>
            </w:r>
          </w:p>
          <w:p w14:paraId="517B7BD2" w14:textId="77777777" w:rsidR="003774AA" w:rsidRPr="00656ED0" w:rsidRDefault="00E641CB" w:rsidP="00E641CB">
            <w:pPr>
              <w:spacing w:after="0" w:line="240" w:lineRule="auto"/>
              <w:jc w:val="center"/>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Nr.</w:t>
            </w:r>
          </w:p>
        </w:tc>
        <w:tc>
          <w:tcPr>
            <w:tcW w:w="2454" w:type="dxa"/>
            <w:shd w:val="clear" w:color="auto" w:fill="auto"/>
            <w:vAlign w:val="center"/>
          </w:tcPr>
          <w:p w14:paraId="0949FD89" w14:textId="77777777" w:rsidR="003774AA" w:rsidRPr="00656ED0" w:rsidRDefault="003774AA" w:rsidP="003774AA">
            <w:pPr>
              <w:spacing w:after="0" w:line="240" w:lineRule="auto"/>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Maisto produkto pavadinimas</w:t>
            </w:r>
          </w:p>
        </w:tc>
        <w:tc>
          <w:tcPr>
            <w:tcW w:w="4320" w:type="dxa"/>
            <w:shd w:val="clear" w:color="auto" w:fill="auto"/>
            <w:vAlign w:val="center"/>
          </w:tcPr>
          <w:p w14:paraId="769026DD" w14:textId="77777777" w:rsidR="003774AA" w:rsidRPr="00656ED0" w:rsidRDefault="003774AA" w:rsidP="003774AA">
            <w:pPr>
              <w:spacing w:after="0" w:line="240" w:lineRule="auto"/>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Reikalavimai produktams</w:t>
            </w:r>
          </w:p>
        </w:tc>
        <w:tc>
          <w:tcPr>
            <w:tcW w:w="3261" w:type="dxa"/>
            <w:shd w:val="clear" w:color="auto" w:fill="auto"/>
            <w:vAlign w:val="center"/>
          </w:tcPr>
          <w:p w14:paraId="132FF209" w14:textId="77777777" w:rsidR="003774AA" w:rsidRPr="00656ED0" w:rsidRDefault="003774AA" w:rsidP="008E72F9">
            <w:pPr>
              <w:spacing w:after="0" w:line="240" w:lineRule="auto"/>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Išfasavimas</w:t>
            </w:r>
          </w:p>
        </w:tc>
        <w:tc>
          <w:tcPr>
            <w:tcW w:w="3261" w:type="dxa"/>
            <w:vAlign w:val="center"/>
          </w:tcPr>
          <w:p w14:paraId="3164FF97" w14:textId="24C5BE07" w:rsidR="003774AA" w:rsidRPr="00656ED0" w:rsidRDefault="003774AA" w:rsidP="008E72F9">
            <w:pPr>
              <w:spacing w:after="0" w:line="240" w:lineRule="auto"/>
              <w:rPr>
                <w:rFonts w:ascii="Times New Roman" w:eastAsia="Times New Roman" w:hAnsi="Times New Roman" w:cs="Times New Roman"/>
                <w:b/>
                <w:color w:val="000000"/>
                <w:lang w:eastAsia="lt-LT"/>
              </w:rPr>
            </w:pPr>
            <w:r w:rsidRPr="00656ED0">
              <w:rPr>
                <w:rFonts w:ascii="Times New Roman" w:eastAsia="Times New Roman" w:hAnsi="Times New Roman" w:cs="Times New Roman"/>
                <w:b/>
                <w:color w:val="000000"/>
                <w:lang w:eastAsia="lt-LT"/>
              </w:rPr>
              <w:t>Produkto galiojimo laikas</w:t>
            </w:r>
            <w:r w:rsidR="00373569" w:rsidRPr="00656ED0">
              <w:rPr>
                <w:rFonts w:ascii="Times New Roman" w:eastAsia="Times New Roman" w:hAnsi="Times New Roman" w:cs="Times New Roman"/>
                <w:b/>
                <w:color w:val="000000"/>
                <w:lang w:eastAsia="lt-LT"/>
              </w:rPr>
              <w:t xml:space="preserve"> pristatymo dieną</w:t>
            </w:r>
            <w:r w:rsidR="002A7874" w:rsidRPr="00656ED0">
              <w:rPr>
                <w:rFonts w:ascii="Times New Roman" w:eastAsia="Times New Roman" w:hAnsi="Times New Roman" w:cs="Times New Roman"/>
                <w:b/>
                <w:color w:val="000000"/>
                <w:lang w:eastAsia="lt-LT"/>
              </w:rPr>
              <w:t xml:space="preserve"> ne trumpesnis kaip </w:t>
            </w:r>
          </w:p>
        </w:tc>
      </w:tr>
    </w:tbl>
    <w:p w14:paraId="74CCE751" w14:textId="77777777" w:rsidR="005F5843" w:rsidRPr="00656ED0" w:rsidRDefault="005F5843">
      <w:pPr>
        <w:rPr>
          <w:rFonts w:ascii="Times New Roman" w:hAnsi="Times New Roman" w:cs="Times New Roman"/>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5"/>
      </w:tblGrid>
      <w:tr w:rsidR="0025252C" w:rsidRPr="00656ED0" w14:paraId="6C3ABA43" w14:textId="77777777" w:rsidTr="00A957F3">
        <w:trPr>
          <w:trHeight w:val="915"/>
        </w:trPr>
        <w:tc>
          <w:tcPr>
            <w:tcW w:w="13945" w:type="dxa"/>
            <w:noWrap/>
            <w:vAlign w:val="center"/>
          </w:tcPr>
          <w:p w14:paraId="1E440685" w14:textId="0B228B16" w:rsidR="00923BA9" w:rsidRPr="00656ED0" w:rsidRDefault="00923BA9" w:rsidP="001300C6">
            <w:pPr>
              <w:pStyle w:val="ListParagraph"/>
              <w:numPr>
                <w:ilvl w:val="0"/>
                <w:numId w:val="2"/>
              </w:numPr>
              <w:tabs>
                <w:tab w:val="left" w:pos="306"/>
              </w:tabs>
              <w:spacing w:line="276" w:lineRule="auto"/>
              <w:ind w:left="22" w:hanging="22"/>
              <w:jc w:val="both"/>
              <w:rPr>
                <w:b/>
                <w:sz w:val="22"/>
                <w:szCs w:val="22"/>
                <w:lang w:val="lt-LT" w:eastAsia="lt-LT"/>
              </w:rPr>
            </w:pPr>
            <w:r w:rsidRPr="00656ED0">
              <w:rPr>
                <w:b/>
                <w:sz w:val="22"/>
                <w:szCs w:val="22"/>
                <w:lang w:val="lt-LT" w:eastAsia="lt-LT"/>
              </w:rPr>
              <w:t>Visos prekės</w:t>
            </w:r>
            <w:r w:rsidR="00BB3FF1" w:rsidRPr="00BB3FF1">
              <w:rPr>
                <w:b/>
                <w:sz w:val="22"/>
                <w:szCs w:val="22"/>
                <w:lang w:val="lt-LT" w:eastAsia="lt-LT"/>
              </w:rPr>
              <w:t xml:space="preserve">, išskyrus žvaigždutes pažymėtas „*“, </w:t>
            </w:r>
            <w:r w:rsidRPr="00656ED0">
              <w:rPr>
                <w:b/>
                <w:sz w:val="22"/>
                <w:szCs w:val="22"/>
                <w:lang w:val="lt-LT" w:eastAsia="lt-LT"/>
              </w:rPr>
              <w:t xml:space="preserve"> privalo atitikti Maitinimo organizavimo ikimokyklinio ugdymo, bendrojo ugdymo mokyklose ir vaikų socialinės globos įstaigose tvarkos apraše, patvirtintame Lietuvos Respublikos sveikatos apsaugos ministro 2011 m. lapkričio 11 d. įsakymu Nr. V-964 (aktuali redakcija) ir 2019 m. rugpjūčio 20 d. Lietuvos Respublikos Sveikatos apsaugos ministro įsakymo Nr. V-1000  „Dėl Pacientų maitinimo organizavimo asmens sveikatos priežiūros įstaigose tvarkos aprašo patvirtinimo” nuostatus.</w:t>
            </w:r>
          </w:p>
          <w:p w14:paraId="32BAEA9E" w14:textId="77777777" w:rsidR="00923BA9" w:rsidRPr="00656ED0" w:rsidRDefault="00923BA9" w:rsidP="00422D0F">
            <w:pPr>
              <w:pStyle w:val="ListParagraph"/>
              <w:numPr>
                <w:ilvl w:val="0"/>
                <w:numId w:val="2"/>
              </w:numPr>
              <w:tabs>
                <w:tab w:val="left" w:pos="306"/>
              </w:tabs>
              <w:spacing w:line="276" w:lineRule="auto"/>
              <w:ind w:left="0" w:firstLine="0"/>
              <w:jc w:val="both"/>
              <w:rPr>
                <w:sz w:val="22"/>
                <w:szCs w:val="22"/>
                <w:lang w:val="lt-LT" w:eastAsia="lt-LT"/>
              </w:rPr>
            </w:pPr>
            <w:r w:rsidRPr="00656ED0">
              <w:rPr>
                <w:sz w:val="22"/>
                <w:szCs w:val="22"/>
                <w:lang w:val="lt-LT" w:eastAsia="lt-LT"/>
              </w:rPr>
              <w:t xml:space="preserve">Tiekėjai privalo laikytis bendrųjų maisto produktų higienos taisyklių pagal 2004 m. balandžio 29 d. Europos Parlamento ir Tarybos reglamentą (EB) Nr. 852/2004 dėl maisto produktų higienos ir Lietuvos higienos normos HN 15:2005 „Maisto higiena“, patvirtintos Lietuvos Respublikos sveikatos apsaugos  ministro 2005 m. rugsėjo 1 d. įsakymu Nr. V- 675, reikalavimus. </w:t>
            </w:r>
          </w:p>
          <w:p w14:paraId="47C7821E" w14:textId="77777777" w:rsidR="00923BA9" w:rsidRPr="00656ED0" w:rsidRDefault="00923BA9" w:rsidP="001300C6">
            <w:pPr>
              <w:pStyle w:val="ListParagraph"/>
              <w:numPr>
                <w:ilvl w:val="0"/>
                <w:numId w:val="2"/>
              </w:numPr>
              <w:tabs>
                <w:tab w:val="left" w:pos="306"/>
              </w:tabs>
              <w:spacing w:line="276" w:lineRule="auto"/>
              <w:ind w:left="0" w:firstLine="0"/>
              <w:jc w:val="both"/>
              <w:rPr>
                <w:sz w:val="22"/>
                <w:szCs w:val="22"/>
                <w:lang w:val="lt-LT" w:eastAsia="lt-LT"/>
              </w:rPr>
            </w:pPr>
            <w:r w:rsidRPr="00656ED0">
              <w:rPr>
                <w:sz w:val="22"/>
                <w:szCs w:val="22"/>
                <w:lang w:val="lt-LT" w:eastAsia="lt-LT"/>
              </w:rPr>
              <w:t xml:space="preserve">Tiekėjai turi užtikrinti žmonių sveikatos ir vartotojų interesų apsaugą maisto atžvilgiu vadovaujantis 2002 m. sausio 28 d. Europos Parlamento ir Tarybos reglamente (EB) Nr. 178/2002 (arba jam lygiaverčiu </w:t>
            </w:r>
            <w:proofErr w:type="spellStart"/>
            <w:r w:rsidRPr="00656ED0">
              <w:rPr>
                <w:sz w:val="22"/>
                <w:szCs w:val="22"/>
                <w:lang w:val="lt-LT" w:eastAsia="lt-LT"/>
              </w:rPr>
              <w:t>Codex</w:t>
            </w:r>
            <w:proofErr w:type="spellEnd"/>
            <w:r w:rsidRPr="00656ED0">
              <w:rPr>
                <w:sz w:val="22"/>
                <w:szCs w:val="22"/>
                <w:lang w:val="lt-LT" w:eastAsia="lt-LT"/>
              </w:rPr>
              <w:t xml:space="preserve"> </w:t>
            </w:r>
            <w:proofErr w:type="spellStart"/>
            <w:r w:rsidRPr="00656ED0">
              <w:rPr>
                <w:sz w:val="22"/>
                <w:szCs w:val="22"/>
                <w:lang w:val="lt-LT" w:eastAsia="lt-LT"/>
              </w:rPr>
              <w:t>Alimentarius</w:t>
            </w:r>
            <w:proofErr w:type="spellEnd"/>
            <w:r w:rsidRPr="00656ED0">
              <w:rPr>
                <w:sz w:val="22"/>
                <w:szCs w:val="22"/>
                <w:lang w:val="lt-LT" w:eastAsia="lt-LT"/>
              </w:rPr>
              <w:t xml:space="preserve"> standartu), bei 2011 m. spalio 25 d. Europos Parlamento ir Tarybos reglamente (ES) Nr. 1169/2011 “Dėl informacijos apie maistą teikimo vartotojams” nustatytais reikalavimais.</w:t>
            </w:r>
          </w:p>
          <w:p w14:paraId="4BD7A71E" w14:textId="50C4023C" w:rsidR="00923BA9" w:rsidRPr="00656ED0" w:rsidRDefault="00923BA9" w:rsidP="001300C6">
            <w:pPr>
              <w:pStyle w:val="ListParagraph"/>
              <w:numPr>
                <w:ilvl w:val="0"/>
                <w:numId w:val="2"/>
              </w:numPr>
              <w:tabs>
                <w:tab w:val="left" w:pos="306"/>
              </w:tabs>
              <w:spacing w:line="276" w:lineRule="auto"/>
              <w:ind w:left="0" w:firstLine="0"/>
              <w:jc w:val="both"/>
              <w:rPr>
                <w:sz w:val="22"/>
                <w:szCs w:val="22"/>
                <w:lang w:val="lt-LT" w:eastAsia="lt-LT"/>
              </w:rPr>
            </w:pPr>
            <w:r w:rsidRPr="00656ED0">
              <w:rPr>
                <w:sz w:val="22"/>
                <w:szCs w:val="22"/>
                <w:lang w:val="lt-LT" w:eastAsia="lt-LT"/>
              </w:rPr>
              <w:t xml:space="preserve">Produktams naudojami maisto priedai turi atitikti 2008 m. gruodžio 16 d. Europos Parlamento ir Tarybos </w:t>
            </w:r>
            <w:r w:rsidR="0091253C">
              <w:rPr>
                <w:sz w:val="22"/>
                <w:szCs w:val="22"/>
                <w:lang w:val="lt-LT" w:eastAsia="lt-LT"/>
              </w:rPr>
              <w:t>r</w:t>
            </w:r>
            <w:r w:rsidR="0091253C" w:rsidRPr="00656ED0">
              <w:rPr>
                <w:sz w:val="22"/>
                <w:szCs w:val="22"/>
                <w:lang w:val="lt-LT" w:eastAsia="lt-LT"/>
              </w:rPr>
              <w:t xml:space="preserve">eglamento </w:t>
            </w:r>
            <w:r w:rsidRPr="00656ED0">
              <w:rPr>
                <w:sz w:val="22"/>
                <w:szCs w:val="22"/>
                <w:lang w:val="lt-LT" w:eastAsia="lt-LT"/>
              </w:rPr>
              <w:t>(ES) Nr.1333/2008</w:t>
            </w:r>
            <w:r w:rsidR="00656ED0" w:rsidRPr="00656ED0">
              <w:rPr>
                <w:sz w:val="22"/>
                <w:szCs w:val="22"/>
                <w:lang w:val="lt-LT" w:eastAsia="lt-LT"/>
              </w:rPr>
              <w:t xml:space="preserve"> dėl maisto priedų reikalavimus.</w:t>
            </w:r>
          </w:p>
          <w:p w14:paraId="07262F16" w14:textId="0DF1F3C3" w:rsidR="00656ED0" w:rsidRPr="00656ED0" w:rsidRDefault="00656ED0" w:rsidP="001300C6">
            <w:pPr>
              <w:pStyle w:val="ListParagraph"/>
              <w:numPr>
                <w:ilvl w:val="0"/>
                <w:numId w:val="2"/>
              </w:numPr>
              <w:tabs>
                <w:tab w:val="left" w:pos="306"/>
              </w:tabs>
              <w:spacing w:line="276" w:lineRule="auto"/>
              <w:ind w:left="0" w:firstLine="0"/>
              <w:rPr>
                <w:sz w:val="22"/>
                <w:szCs w:val="22"/>
                <w:lang w:val="lt-LT" w:eastAsia="lt-LT"/>
              </w:rPr>
            </w:pPr>
            <w:r w:rsidRPr="00656ED0">
              <w:rPr>
                <w:sz w:val="22"/>
                <w:szCs w:val="22"/>
                <w:lang w:val="lt-LT" w:eastAsia="lt-LT"/>
              </w:rPr>
              <w:t xml:space="preserve">Ekologiški produktai ir jų gamintojai turi atitikti reikalavimus, patvirtintus Lietuvos Respublikos Žemės ūkio ministro 2000 m. gruodžio 28 d. įsakymu Nr. 375 „Dėl ekologinio žemės ūkio taisyklių patvirtinimo“ (aktuali redakcija). </w:t>
            </w:r>
          </w:p>
          <w:p w14:paraId="2B330B28" w14:textId="77777777" w:rsidR="00923BA9" w:rsidRPr="00656ED0" w:rsidRDefault="00923BA9" w:rsidP="001300C6">
            <w:pPr>
              <w:pStyle w:val="ListParagraph"/>
              <w:numPr>
                <w:ilvl w:val="0"/>
                <w:numId w:val="2"/>
              </w:numPr>
              <w:tabs>
                <w:tab w:val="left" w:pos="306"/>
              </w:tabs>
              <w:spacing w:line="276" w:lineRule="auto"/>
              <w:ind w:left="0" w:firstLine="0"/>
              <w:jc w:val="both"/>
              <w:rPr>
                <w:sz w:val="22"/>
                <w:szCs w:val="22"/>
                <w:lang w:val="lt-LT" w:eastAsia="lt-LT"/>
              </w:rPr>
            </w:pPr>
            <w:r w:rsidRPr="00656ED0">
              <w:rPr>
                <w:sz w:val="22"/>
                <w:szCs w:val="22"/>
                <w:lang w:val="lt-LT" w:eastAsia="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3FE97459" w14:textId="0A9687E6" w:rsidR="00923BA9" w:rsidRPr="00656ED0" w:rsidRDefault="00923BA9" w:rsidP="001300C6">
            <w:pPr>
              <w:pStyle w:val="ListParagraph"/>
              <w:numPr>
                <w:ilvl w:val="0"/>
                <w:numId w:val="2"/>
              </w:numPr>
              <w:tabs>
                <w:tab w:val="left" w:pos="306"/>
              </w:tabs>
              <w:spacing w:line="276" w:lineRule="auto"/>
              <w:ind w:left="0" w:firstLine="0"/>
              <w:jc w:val="both"/>
              <w:rPr>
                <w:sz w:val="22"/>
                <w:szCs w:val="22"/>
                <w:lang w:val="lt-LT" w:eastAsia="lt-LT"/>
              </w:rPr>
            </w:pPr>
            <w:r w:rsidRPr="00656ED0">
              <w:rPr>
                <w:sz w:val="22"/>
                <w:szCs w:val="22"/>
                <w:lang w:val="lt-LT" w:eastAsia="lt-LT"/>
              </w:rPr>
              <w:t xml:space="preserve">Mikrobiologiniai kriterijai turi atitikti reikalavimus, pateiktus 2007 m. gruodžio 5 d. Komisijos </w:t>
            </w:r>
            <w:r w:rsidR="0091253C">
              <w:rPr>
                <w:sz w:val="22"/>
                <w:szCs w:val="22"/>
                <w:lang w:val="lt-LT" w:eastAsia="lt-LT"/>
              </w:rPr>
              <w:t>r</w:t>
            </w:r>
            <w:r w:rsidR="0091253C" w:rsidRPr="00656ED0">
              <w:rPr>
                <w:sz w:val="22"/>
                <w:szCs w:val="22"/>
                <w:lang w:val="lt-LT" w:eastAsia="lt-LT"/>
              </w:rPr>
              <w:t xml:space="preserve">eglamente </w:t>
            </w:r>
            <w:r w:rsidRPr="00656ED0">
              <w:rPr>
                <w:sz w:val="22"/>
                <w:szCs w:val="22"/>
                <w:lang w:val="lt-LT" w:eastAsia="lt-LT"/>
              </w:rPr>
              <w:t>(EB) Nr. 1441/2007, iš dalies keičiantis Reglamentą (EB) Nr. 2073/2005 dėl maisto produktų mikrobiologinių kriterijų;</w:t>
            </w:r>
          </w:p>
          <w:p w14:paraId="7A2152E5" w14:textId="140C12DC" w:rsidR="00923BA9" w:rsidRPr="00656ED0" w:rsidRDefault="008D37C7" w:rsidP="001300C6">
            <w:pPr>
              <w:pStyle w:val="ListParagraph"/>
              <w:numPr>
                <w:ilvl w:val="0"/>
                <w:numId w:val="2"/>
              </w:numPr>
              <w:tabs>
                <w:tab w:val="left" w:pos="306"/>
              </w:tabs>
              <w:spacing w:line="276" w:lineRule="auto"/>
              <w:ind w:left="22" w:firstLine="0"/>
              <w:jc w:val="both"/>
              <w:rPr>
                <w:sz w:val="22"/>
                <w:szCs w:val="22"/>
                <w:lang w:val="lt-LT" w:eastAsia="lt-LT"/>
              </w:rPr>
            </w:pPr>
            <w:r w:rsidRPr="00656ED0">
              <w:rPr>
                <w:sz w:val="22"/>
                <w:szCs w:val="22"/>
                <w:lang w:val="lt-LT" w:eastAsia="lt-LT"/>
              </w:rPr>
              <w:t>Produktų</w:t>
            </w:r>
            <w:r w:rsidR="00923BA9" w:rsidRPr="00656ED0">
              <w:rPr>
                <w:sz w:val="22"/>
                <w:szCs w:val="22"/>
                <w:lang w:val="lt-LT" w:eastAsia="lt-LT"/>
              </w:rPr>
              <w:t xml:space="preserve"> ženklinimas turi atitikti reikalavimus išvardintus Lietuvos higienos normoje HN 119:2014 „Maisto produktų ženklinimas“, patvirtintos Lietuvos Respublikos sveikatos apsaugos  ministro 2014 m. lapkričio 24 d. įsakymu Nr. V- 1213;</w:t>
            </w:r>
          </w:p>
          <w:p w14:paraId="35EE9E84" w14:textId="2E3C4A74" w:rsidR="00923BA9" w:rsidRPr="00656ED0" w:rsidRDefault="00923BA9" w:rsidP="001300C6">
            <w:pPr>
              <w:pStyle w:val="ListParagraph"/>
              <w:numPr>
                <w:ilvl w:val="0"/>
                <w:numId w:val="2"/>
              </w:numPr>
              <w:tabs>
                <w:tab w:val="left" w:pos="306"/>
              </w:tabs>
              <w:spacing w:line="276" w:lineRule="auto"/>
              <w:ind w:left="0" w:firstLine="0"/>
              <w:jc w:val="both"/>
              <w:rPr>
                <w:bCs/>
                <w:iCs/>
                <w:sz w:val="22"/>
                <w:szCs w:val="22"/>
                <w:lang w:val="lt-LT" w:eastAsia="lt-LT"/>
              </w:rPr>
            </w:pPr>
            <w:r w:rsidRPr="00656ED0">
              <w:rPr>
                <w:sz w:val="22"/>
                <w:szCs w:val="22"/>
                <w:lang w:val="lt-LT" w:eastAsia="lt-LT"/>
              </w:rPr>
              <w:t xml:space="preserve">Taros ir pakavimo medžiagos turi atitikti </w:t>
            </w:r>
            <w:r w:rsidRPr="00656ED0">
              <w:rPr>
                <w:bCs/>
                <w:sz w:val="22"/>
                <w:szCs w:val="22"/>
                <w:lang w:val="lt-LT" w:eastAsia="lt-LT"/>
              </w:rPr>
              <w:t xml:space="preserve">2004 m. spalio 27 d. Europos Parlamento ir Tarybos reglamentą (EB) </w:t>
            </w:r>
            <w:r w:rsidR="008D37C7" w:rsidRPr="00656ED0">
              <w:rPr>
                <w:bCs/>
                <w:sz w:val="22"/>
                <w:szCs w:val="22"/>
                <w:lang w:val="lt-LT" w:eastAsia="lt-LT"/>
              </w:rPr>
              <w:t>Nr.</w:t>
            </w:r>
            <w:r w:rsidRPr="00656ED0">
              <w:rPr>
                <w:bCs/>
                <w:sz w:val="22"/>
                <w:szCs w:val="22"/>
                <w:lang w:val="lt-LT" w:eastAsia="lt-LT"/>
              </w:rPr>
              <w:t xml:space="preserve"> 1935/2004, dėl žaliavų ir gaminių, skirtų liestis su maistu ir </w:t>
            </w:r>
            <w:r w:rsidRPr="00656ED0">
              <w:rPr>
                <w:bCs/>
                <w:iCs/>
                <w:sz w:val="22"/>
                <w:szCs w:val="22"/>
                <w:lang w:val="lt-LT" w:eastAsia="lt-LT"/>
              </w:rPr>
              <w:t>Lietuvos higienos normos HN 16:2011 „Medžiagų ir gaminių, skirtų liestis su maistu, specialieji sveikatos saugos reikalavimai“ , patvirtintos Lietuvos Respublikos sveikatos apsaugos ministro 2011 m. gegužės 2 d. įsakymu Nr. V-417, reikalavimus.</w:t>
            </w:r>
          </w:p>
          <w:p w14:paraId="2E2DC35F" w14:textId="22057240" w:rsidR="00656ED0" w:rsidRPr="00656ED0" w:rsidRDefault="0025252C" w:rsidP="001300C6">
            <w:pPr>
              <w:pStyle w:val="ListParagraph"/>
              <w:numPr>
                <w:ilvl w:val="0"/>
                <w:numId w:val="3"/>
              </w:numPr>
              <w:tabs>
                <w:tab w:val="left" w:pos="447"/>
              </w:tabs>
              <w:spacing w:line="276" w:lineRule="auto"/>
              <w:ind w:left="0" w:firstLine="22"/>
              <w:rPr>
                <w:color w:val="000000"/>
                <w:sz w:val="22"/>
                <w:szCs w:val="22"/>
                <w:lang w:val="lt-LT" w:eastAsia="lt-LT"/>
              </w:rPr>
            </w:pPr>
            <w:r w:rsidRPr="00656ED0">
              <w:rPr>
                <w:color w:val="000000"/>
                <w:sz w:val="22"/>
                <w:szCs w:val="22"/>
                <w:lang w:val="lt-LT" w:eastAsia="lt-LT"/>
              </w:rPr>
              <w:lastRenderedPageBreak/>
              <w:t>Kakavos milteliai,</w:t>
            </w:r>
            <w:r w:rsidR="00656ED0" w:rsidRPr="00656ED0">
              <w:rPr>
                <w:color w:val="000000"/>
                <w:sz w:val="22"/>
                <w:szCs w:val="22"/>
                <w:lang w:val="lt-LT" w:eastAsia="lt-LT"/>
              </w:rPr>
              <w:t xml:space="preserve"> šokoladas, </w:t>
            </w:r>
            <w:r w:rsidRPr="00656ED0">
              <w:rPr>
                <w:color w:val="000000"/>
                <w:sz w:val="22"/>
                <w:szCs w:val="22"/>
                <w:lang w:val="lt-LT" w:eastAsia="lt-LT"/>
              </w:rPr>
              <w:t xml:space="preserve">turi atitikti privalomuosius kokybės reikalavimus, </w:t>
            </w:r>
            <w:r w:rsidR="00656ED0" w:rsidRPr="00656ED0">
              <w:rPr>
                <w:bCs/>
                <w:iCs/>
                <w:color w:val="000000"/>
                <w:sz w:val="22"/>
                <w:szCs w:val="22"/>
                <w:lang w:val="lt-LT" w:eastAsia="lt-LT"/>
              </w:rPr>
              <w:t>patvirtintus</w:t>
            </w:r>
            <w:r w:rsidR="00656ED0" w:rsidRPr="00656ED0">
              <w:rPr>
                <w:b/>
                <w:bCs/>
                <w:iCs/>
                <w:color w:val="000000"/>
                <w:sz w:val="22"/>
                <w:szCs w:val="22"/>
                <w:lang w:val="lt-LT" w:eastAsia="lt-LT"/>
              </w:rPr>
              <w:t xml:space="preserve"> </w:t>
            </w:r>
            <w:r w:rsidR="00656ED0" w:rsidRPr="00656ED0">
              <w:rPr>
                <w:bCs/>
                <w:iCs/>
                <w:color w:val="000000"/>
                <w:sz w:val="22"/>
                <w:szCs w:val="22"/>
                <w:lang w:val="lt-LT" w:eastAsia="lt-LT"/>
              </w:rPr>
              <w:t xml:space="preserve">Lietuvos Respublikos Žemės ūkio ministro </w:t>
            </w:r>
            <w:r w:rsidRPr="00656ED0">
              <w:rPr>
                <w:color w:val="000000"/>
                <w:sz w:val="22"/>
                <w:szCs w:val="22"/>
                <w:lang w:val="lt-LT" w:eastAsia="lt-LT"/>
              </w:rPr>
              <w:t xml:space="preserve">1999 m. liepos 1d. įsakymu Nr.288 </w:t>
            </w:r>
            <w:r w:rsidR="00656ED0" w:rsidRPr="00656ED0">
              <w:rPr>
                <w:color w:val="000000"/>
                <w:sz w:val="22"/>
                <w:szCs w:val="22"/>
                <w:lang w:val="lt-LT" w:eastAsia="lt-LT"/>
              </w:rPr>
              <w:t>„</w:t>
            </w:r>
            <w:r w:rsidRPr="00656ED0">
              <w:rPr>
                <w:color w:val="000000"/>
                <w:sz w:val="22"/>
                <w:szCs w:val="22"/>
                <w:lang w:val="lt-LT" w:eastAsia="lt-LT"/>
              </w:rPr>
              <w:t>Dėl privalomųjų kakavos ir šokola</w:t>
            </w:r>
            <w:r w:rsidR="00656ED0" w:rsidRPr="00656ED0">
              <w:rPr>
                <w:color w:val="000000"/>
                <w:sz w:val="22"/>
                <w:szCs w:val="22"/>
                <w:lang w:val="lt-LT" w:eastAsia="lt-LT"/>
              </w:rPr>
              <w:t>do produktų kokybės reikalavimų“</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381B0CDA" w14:textId="5A011762" w:rsidR="00656ED0" w:rsidRPr="00656ED0" w:rsidRDefault="0025252C" w:rsidP="001300C6">
            <w:pPr>
              <w:pStyle w:val="ListParagraph"/>
              <w:numPr>
                <w:ilvl w:val="0"/>
                <w:numId w:val="3"/>
              </w:numPr>
              <w:tabs>
                <w:tab w:val="left" w:pos="306"/>
              </w:tabs>
              <w:spacing w:line="276" w:lineRule="auto"/>
              <w:ind w:left="0" w:firstLine="0"/>
              <w:rPr>
                <w:color w:val="000000"/>
                <w:sz w:val="22"/>
                <w:szCs w:val="22"/>
                <w:lang w:val="lt-LT" w:eastAsia="lt-LT"/>
              </w:rPr>
            </w:pPr>
            <w:r w:rsidRPr="00656ED0">
              <w:rPr>
                <w:color w:val="000000"/>
                <w:sz w:val="22"/>
                <w:szCs w:val="22"/>
                <w:lang w:val="lt-LT" w:eastAsia="lt-LT"/>
              </w:rPr>
              <w:t xml:space="preserve">Cukrus </w:t>
            </w:r>
            <w:r w:rsidR="005F2871">
              <w:rPr>
                <w:color w:val="000000"/>
                <w:sz w:val="22"/>
                <w:szCs w:val="22"/>
                <w:lang w:val="lt-LT" w:eastAsia="lt-LT"/>
              </w:rPr>
              <w:t>turi</w:t>
            </w:r>
            <w:r w:rsidR="005F2871" w:rsidRPr="00656ED0">
              <w:rPr>
                <w:color w:val="000000"/>
                <w:sz w:val="22"/>
                <w:szCs w:val="22"/>
                <w:lang w:val="lt-LT" w:eastAsia="lt-LT"/>
              </w:rPr>
              <w:t xml:space="preserve"> </w:t>
            </w:r>
            <w:r w:rsidRPr="00656ED0">
              <w:rPr>
                <w:color w:val="000000"/>
                <w:sz w:val="22"/>
                <w:szCs w:val="22"/>
                <w:lang w:val="lt-LT" w:eastAsia="lt-LT"/>
              </w:rPr>
              <w:t xml:space="preserve">atitikti kokybės reikalavimus, </w:t>
            </w:r>
            <w:r w:rsidR="00656ED0" w:rsidRPr="00656ED0">
              <w:rPr>
                <w:bCs/>
                <w:iCs/>
                <w:color w:val="000000"/>
                <w:sz w:val="22"/>
                <w:szCs w:val="22"/>
                <w:lang w:val="lt-LT" w:eastAsia="lt-LT"/>
              </w:rPr>
              <w:t>patvirtintus</w:t>
            </w:r>
            <w:r w:rsidR="00656ED0" w:rsidRPr="00656ED0">
              <w:rPr>
                <w:b/>
                <w:bCs/>
                <w:iCs/>
                <w:color w:val="000000"/>
                <w:sz w:val="22"/>
                <w:szCs w:val="22"/>
                <w:lang w:val="lt-LT" w:eastAsia="lt-LT"/>
              </w:rPr>
              <w:t xml:space="preserve"> </w:t>
            </w:r>
            <w:r w:rsidR="00656ED0" w:rsidRPr="00656ED0">
              <w:rPr>
                <w:bCs/>
                <w:iCs/>
                <w:color w:val="000000"/>
                <w:sz w:val="22"/>
                <w:szCs w:val="22"/>
                <w:lang w:val="lt-LT" w:eastAsia="lt-LT"/>
              </w:rPr>
              <w:t xml:space="preserve">Lietuvos Respublikos Žemės ūkio ministro </w:t>
            </w:r>
            <w:r w:rsidRPr="00656ED0">
              <w:rPr>
                <w:color w:val="000000"/>
                <w:sz w:val="22"/>
                <w:szCs w:val="22"/>
                <w:lang w:val="lt-LT" w:eastAsia="lt-LT"/>
              </w:rPr>
              <w:t xml:space="preserve">2007 m. liepos 9 d. įsakymu Nr. 3D-325 </w:t>
            </w:r>
            <w:r w:rsidR="00656ED0" w:rsidRPr="00656ED0">
              <w:rPr>
                <w:color w:val="000000"/>
                <w:sz w:val="22"/>
                <w:szCs w:val="22"/>
                <w:lang w:val="lt-LT" w:eastAsia="lt-LT"/>
              </w:rPr>
              <w:t>„</w:t>
            </w:r>
            <w:r w:rsidRPr="00656ED0">
              <w:rPr>
                <w:color w:val="000000"/>
                <w:sz w:val="22"/>
                <w:szCs w:val="22"/>
                <w:lang w:val="lt-LT" w:eastAsia="lt-LT"/>
              </w:rPr>
              <w:t>Dėl cukraus, skirto žmonėms vartoti, techninio reglamento</w:t>
            </w:r>
            <w:r w:rsidR="00656ED0" w:rsidRPr="00656ED0">
              <w:rPr>
                <w:color w:val="000000"/>
                <w:sz w:val="22"/>
                <w:szCs w:val="22"/>
                <w:lang w:val="lt-LT" w:eastAsia="lt-LT"/>
              </w:rPr>
              <w:t>“</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4E8EB4CB" w14:textId="30E7FF92" w:rsidR="00656ED0" w:rsidRPr="00656ED0" w:rsidRDefault="0025252C" w:rsidP="001300C6">
            <w:pPr>
              <w:pStyle w:val="ListParagraph"/>
              <w:numPr>
                <w:ilvl w:val="0"/>
                <w:numId w:val="3"/>
              </w:numPr>
              <w:tabs>
                <w:tab w:val="left" w:pos="306"/>
              </w:tabs>
              <w:spacing w:line="276" w:lineRule="auto"/>
              <w:ind w:left="0" w:firstLine="0"/>
              <w:rPr>
                <w:color w:val="000000"/>
                <w:sz w:val="22"/>
                <w:szCs w:val="22"/>
                <w:lang w:val="lt-LT" w:eastAsia="lt-LT"/>
              </w:rPr>
            </w:pPr>
            <w:r w:rsidRPr="00656ED0">
              <w:rPr>
                <w:color w:val="000000"/>
                <w:sz w:val="22"/>
                <w:szCs w:val="22"/>
                <w:lang w:val="lt-LT" w:eastAsia="lt-LT"/>
              </w:rPr>
              <w:t xml:space="preserve">Medus  </w:t>
            </w:r>
            <w:r w:rsidR="005F2871">
              <w:rPr>
                <w:color w:val="000000"/>
                <w:sz w:val="22"/>
                <w:szCs w:val="22"/>
                <w:lang w:val="lt-LT" w:eastAsia="lt-LT"/>
              </w:rPr>
              <w:t xml:space="preserve">turi atitikti </w:t>
            </w:r>
            <w:r w:rsidRPr="00656ED0">
              <w:rPr>
                <w:color w:val="000000"/>
                <w:sz w:val="22"/>
                <w:szCs w:val="22"/>
                <w:lang w:val="lt-LT" w:eastAsia="lt-LT"/>
              </w:rPr>
              <w:t>medaus techninį reglamentą, patvirtintą Lietuvos Respublikos žemės ūkio ministro 2003 m. rugpjūčio 12 d. įsakymą Nr. 3D-333 ,,Dėl medaus techninio reglamento patvirtinimo</w:t>
            </w:r>
            <w:r w:rsidR="00656ED0" w:rsidRPr="00656ED0">
              <w:rPr>
                <w:color w:val="000000"/>
                <w:sz w:val="22"/>
                <w:szCs w:val="22"/>
                <w:lang w:val="lt-LT" w:eastAsia="lt-LT"/>
              </w:rPr>
              <w:t>“</w:t>
            </w:r>
            <w:r w:rsidR="0091253C">
              <w:rPr>
                <w:color w:val="000000"/>
                <w:sz w:val="22"/>
                <w:szCs w:val="22"/>
                <w:lang w:val="lt-LT" w:eastAsia="lt-LT"/>
              </w:rPr>
              <w:t xml:space="preserve"> (aktuali redakcija)</w:t>
            </w:r>
            <w:r w:rsidRPr="00656ED0">
              <w:rPr>
                <w:color w:val="000000"/>
                <w:sz w:val="22"/>
                <w:szCs w:val="22"/>
                <w:lang w:val="lt-LT" w:eastAsia="lt-LT"/>
              </w:rPr>
              <w:t>.</w:t>
            </w:r>
          </w:p>
          <w:p w14:paraId="5F364458" w14:textId="4F4457BC" w:rsidR="00656ED0" w:rsidRPr="00656ED0" w:rsidRDefault="0025252C" w:rsidP="001300C6">
            <w:pPr>
              <w:pStyle w:val="ListParagraph"/>
              <w:numPr>
                <w:ilvl w:val="0"/>
                <w:numId w:val="3"/>
              </w:numPr>
              <w:tabs>
                <w:tab w:val="left" w:pos="306"/>
              </w:tabs>
              <w:spacing w:line="276" w:lineRule="auto"/>
              <w:ind w:left="22" w:firstLine="0"/>
              <w:rPr>
                <w:color w:val="000000"/>
                <w:sz w:val="22"/>
                <w:szCs w:val="22"/>
                <w:lang w:val="lt-LT" w:eastAsia="lt-LT"/>
              </w:rPr>
            </w:pPr>
            <w:r w:rsidRPr="00656ED0">
              <w:rPr>
                <w:color w:val="000000"/>
                <w:sz w:val="22"/>
                <w:szCs w:val="22"/>
                <w:lang w:val="lt-LT" w:eastAsia="lt-LT"/>
              </w:rPr>
              <w:t xml:space="preserve">Actas </w:t>
            </w:r>
            <w:r w:rsidR="005F2871">
              <w:rPr>
                <w:color w:val="000000"/>
                <w:sz w:val="22"/>
                <w:szCs w:val="22"/>
                <w:lang w:val="lt-LT" w:eastAsia="lt-LT"/>
              </w:rPr>
              <w:t>turi</w:t>
            </w:r>
            <w:r w:rsidR="005F2871" w:rsidRPr="00656ED0">
              <w:rPr>
                <w:color w:val="000000"/>
                <w:sz w:val="22"/>
                <w:szCs w:val="22"/>
                <w:lang w:val="lt-LT" w:eastAsia="lt-LT"/>
              </w:rPr>
              <w:t xml:space="preserve"> </w:t>
            </w:r>
            <w:r w:rsidRPr="00656ED0">
              <w:rPr>
                <w:color w:val="000000"/>
                <w:sz w:val="22"/>
                <w:szCs w:val="22"/>
                <w:lang w:val="lt-LT" w:eastAsia="lt-LT"/>
              </w:rPr>
              <w:t xml:space="preserve">atitikti privalomuosius kokybės reikalavimus, </w:t>
            </w:r>
            <w:r w:rsidR="00656ED0" w:rsidRPr="00656ED0">
              <w:rPr>
                <w:bCs/>
                <w:iCs/>
                <w:color w:val="000000"/>
                <w:sz w:val="22"/>
                <w:szCs w:val="22"/>
                <w:lang w:val="lt-LT" w:eastAsia="lt-LT"/>
              </w:rPr>
              <w:t>patvirtintus</w:t>
            </w:r>
            <w:r w:rsidR="00656ED0" w:rsidRPr="00656ED0">
              <w:rPr>
                <w:b/>
                <w:bCs/>
                <w:iCs/>
                <w:color w:val="000000"/>
                <w:sz w:val="22"/>
                <w:szCs w:val="22"/>
                <w:lang w:val="lt-LT" w:eastAsia="lt-LT"/>
              </w:rPr>
              <w:t xml:space="preserve"> </w:t>
            </w:r>
            <w:r w:rsidR="00656ED0" w:rsidRPr="00656ED0">
              <w:rPr>
                <w:bCs/>
                <w:iCs/>
                <w:color w:val="000000"/>
                <w:sz w:val="22"/>
                <w:szCs w:val="22"/>
                <w:lang w:val="lt-LT" w:eastAsia="lt-LT"/>
              </w:rPr>
              <w:t xml:space="preserve">Lietuvos Respublikos Žemės ūkio ministro </w:t>
            </w:r>
            <w:r w:rsidRPr="00656ED0">
              <w:rPr>
                <w:color w:val="000000"/>
                <w:sz w:val="22"/>
                <w:szCs w:val="22"/>
                <w:lang w:val="lt-LT" w:eastAsia="lt-LT"/>
              </w:rPr>
              <w:t>2001 m. rugpjūčio 13 d. įsakymu Nr. 282 ,,Dėl privalomųjų acto kokybės reikalavimų patvirtinimo</w:t>
            </w:r>
            <w:r w:rsidR="00656ED0" w:rsidRPr="00656ED0">
              <w:rPr>
                <w:color w:val="000000"/>
                <w:sz w:val="22"/>
                <w:szCs w:val="22"/>
                <w:lang w:val="lt-LT" w:eastAsia="lt-LT"/>
              </w:rPr>
              <w:t>“</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01CD1141" w14:textId="42082F1D" w:rsidR="00656ED0" w:rsidRPr="00656ED0" w:rsidRDefault="0025252C" w:rsidP="00422D0F">
            <w:pPr>
              <w:pStyle w:val="ListParagraph"/>
              <w:numPr>
                <w:ilvl w:val="0"/>
                <w:numId w:val="3"/>
              </w:numPr>
              <w:tabs>
                <w:tab w:val="left" w:pos="306"/>
              </w:tabs>
              <w:spacing w:line="276" w:lineRule="auto"/>
              <w:ind w:left="22" w:hanging="22"/>
              <w:rPr>
                <w:color w:val="000000"/>
                <w:sz w:val="22"/>
                <w:szCs w:val="22"/>
                <w:lang w:val="lt-LT" w:eastAsia="lt-LT"/>
              </w:rPr>
            </w:pPr>
            <w:r w:rsidRPr="00656ED0">
              <w:rPr>
                <w:color w:val="000000"/>
                <w:sz w:val="22"/>
                <w:szCs w:val="22"/>
                <w:lang w:val="lt-LT" w:eastAsia="lt-LT"/>
              </w:rPr>
              <w:t>Natūralus mineralinis ar šaltinio vanduo turi atitikti higienos normas, nustatytas Lietuvos Respublikos sveikatos apsaugos ministro 2003 m. gruodžio 23 d. įsakymu Nr. V-758 Dėl Lietuvos higienos normos HN 28:2003 „Natūralaus mineralinio vandens ir šaltinio vandens naudojimo ir patekimo į rinką reikalavimai“</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03833E28" w14:textId="77777777" w:rsidR="009F004D" w:rsidRPr="009F004D" w:rsidRDefault="009F004D" w:rsidP="00422D0F">
            <w:pPr>
              <w:pStyle w:val="ListParagraph"/>
              <w:numPr>
                <w:ilvl w:val="0"/>
                <w:numId w:val="3"/>
              </w:numPr>
              <w:tabs>
                <w:tab w:val="left" w:pos="306"/>
              </w:tabs>
              <w:spacing w:line="276" w:lineRule="auto"/>
              <w:ind w:left="0" w:firstLine="0"/>
              <w:rPr>
                <w:bCs/>
                <w:sz w:val="22"/>
                <w:szCs w:val="22"/>
                <w:lang w:val="lt-LT" w:eastAsia="lt-LT"/>
              </w:rPr>
            </w:pPr>
            <w:r>
              <w:rPr>
                <w:bCs/>
                <w:color w:val="000000"/>
                <w:sz w:val="22"/>
                <w:szCs w:val="22"/>
                <w:lang w:val="lt-LT" w:eastAsia="lt-LT"/>
              </w:rPr>
              <w:t>C</w:t>
            </w:r>
            <w:r w:rsidRPr="009F004D">
              <w:rPr>
                <w:bCs/>
                <w:color w:val="000000"/>
                <w:sz w:val="22"/>
                <w:szCs w:val="22"/>
                <w:lang w:val="lt-LT" w:eastAsia="lt-LT"/>
              </w:rPr>
              <w:t>ukrui ir cukraus produktams taikomos 2013 m. gruodžio 17 d. Europos Parlamento ir Tarybos reglamente (ES) Nr.1308/2013 nustatytos nuostatos</w:t>
            </w:r>
            <w:r>
              <w:rPr>
                <w:bCs/>
                <w:color w:val="000000"/>
                <w:sz w:val="22"/>
                <w:szCs w:val="22"/>
                <w:lang w:val="lt-LT" w:eastAsia="lt-LT"/>
              </w:rPr>
              <w:t>.</w:t>
            </w:r>
          </w:p>
          <w:p w14:paraId="1E196EBA" w14:textId="0BE69D05" w:rsidR="00656ED0" w:rsidRPr="00656ED0" w:rsidRDefault="00656ED0" w:rsidP="001300C6">
            <w:pPr>
              <w:pStyle w:val="ListParagraph"/>
              <w:numPr>
                <w:ilvl w:val="0"/>
                <w:numId w:val="3"/>
              </w:numPr>
              <w:tabs>
                <w:tab w:val="left" w:pos="306"/>
              </w:tabs>
              <w:spacing w:line="276" w:lineRule="auto"/>
              <w:ind w:left="0" w:firstLine="0"/>
              <w:rPr>
                <w:bCs/>
                <w:sz w:val="22"/>
                <w:szCs w:val="22"/>
                <w:lang w:val="lt-LT" w:eastAsia="lt-LT"/>
              </w:rPr>
            </w:pPr>
            <w:r w:rsidRPr="00656ED0">
              <w:rPr>
                <w:bCs/>
                <w:sz w:val="22"/>
                <w:szCs w:val="22"/>
                <w:lang w:val="lt-LT" w:eastAsia="lt-LT"/>
              </w:rPr>
              <w:t xml:space="preserve">Aliejus </w:t>
            </w:r>
            <w:r w:rsidR="005F2871">
              <w:rPr>
                <w:bCs/>
                <w:sz w:val="22"/>
                <w:szCs w:val="22"/>
                <w:lang w:val="lt-LT" w:eastAsia="lt-LT"/>
              </w:rPr>
              <w:t xml:space="preserve">turi atitikti </w:t>
            </w:r>
            <w:r w:rsidRPr="00656ED0">
              <w:rPr>
                <w:bCs/>
                <w:sz w:val="22"/>
                <w:szCs w:val="22"/>
                <w:lang w:val="lt-LT" w:eastAsia="lt-LT"/>
              </w:rPr>
              <w:t>2012 m. sausio 13 d. Komisijos įgyvendinimo reglamente (ES) Nr. 29/2012 dėl prekybos alyvuogių aliejumi standartų (OL 2012 L 12, p.14) nustatytus standartus</w:t>
            </w:r>
            <w:r w:rsidR="001C4184">
              <w:rPr>
                <w:bCs/>
                <w:sz w:val="22"/>
                <w:szCs w:val="22"/>
                <w:lang w:val="lt-LT" w:eastAsia="lt-LT"/>
              </w:rPr>
              <w:t>.</w:t>
            </w:r>
          </w:p>
          <w:p w14:paraId="34C16B30" w14:textId="77C13494" w:rsidR="00656ED0" w:rsidRDefault="00656ED0" w:rsidP="00422D0F">
            <w:pPr>
              <w:pStyle w:val="ListParagraph"/>
              <w:numPr>
                <w:ilvl w:val="0"/>
                <w:numId w:val="3"/>
              </w:numPr>
              <w:tabs>
                <w:tab w:val="left" w:pos="306"/>
              </w:tabs>
              <w:spacing w:line="276" w:lineRule="auto"/>
              <w:ind w:left="0" w:firstLine="0"/>
              <w:rPr>
                <w:bCs/>
                <w:sz w:val="22"/>
                <w:szCs w:val="22"/>
                <w:lang w:val="lt-LT" w:eastAsia="lt-LT"/>
              </w:rPr>
            </w:pPr>
            <w:r w:rsidRPr="00656ED0">
              <w:rPr>
                <w:bCs/>
                <w:sz w:val="22"/>
                <w:szCs w:val="22"/>
                <w:lang w:val="lt-LT" w:eastAsia="lt-LT"/>
              </w:rPr>
              <w:t xml:space="preserve">Dioksinų ir </w:t>
            </w:r>
            <w:proofErr w:type="spellStart"/>
            <w:r w:rsidRPr="00656ED0">
              <w:rPr>
                <w:bCs/>
                <w:sz w:val="22"/>
                <w:szCs w:val="22"/>
                <w:lang w:val="lt-LT" w:eastAsia="lt-LT"/>
              </w:rPr>
              <w:t>polichlorintų</w:t>
            </w:r>
            <w:proofErr w:type="spellEnd"/>
            <w:r w:rsidRPr="00656ED0">
              <w:rPr>
                <w:bCs/>
                <w:sz w:val="22"/>
                <w:szCs w:val="22"/>
                <w:lang w:val="lt-LT" w:eastAsia="lt-LT"/>
              </w:rPr>
              <w:t xml:space="preserve"> </w:t>
            </w:r>
            <w:proofErr w:type="spellStart"/>
            <w:r w:rsidRPr="00656ED0">
              <w:rPr>
                <w:bCs/>
                <w:sz w:val="22"/>
                <w:szCs w:val="22"/>
                <w:lang w:val="lt-LT" w:eastAsia="lt-LT"/>
              </w:rPr>
              <w:t>bifenilų</w:t>
            </w:r>
            <w:proofErr w:type="spellEnd"/>
            <w:r w:rsidRPr="00656ED0">
              <w:rPr>
                <w:bCs/>
                <w:sz w:val="22"/>
                <w:szCs w:val="22"/>
                <w:lang w:val="lt-LT" w:eastAsia="lt-LT"/>
              </w:rPr>
              <w:t xml:space="preserve"> (PCB) koncentracijos turi neviršyti nustatytų didžiausių augalinių aliejų koncentracijų, nurodytų  2006 m. gruodžio 19 d. Komisijos reglamente (ES) Nr. 1881/2006 nustatančiame didžiausias leistinas tam tikrų teršalų ma</w:t>
            </w:r>
            <w:r w:rsidR="001C4184">
              <w:rPr>
                <w:bCs/>
                <w:sz w:val="22"/>
                <w:szCs w:val="22"/>
                <w:lang w:val="lt-LT" w:eastAsia="lt-LT"/>
              </w:rPr>
              <w:t>isto produktuose koncentracijas.</w:t>
            </w:r>
          </w:p>
          <w:p w14:paraId="4A0B029B" w14:textId="1A2CF0D9" w:rsidR="001C4184" w:rsidRDefault="001C4184" w:rsidP="001300C6">
            <w:pPr>
              <w:numPr>
                <w:ilvl w:val="0"/>
                <w:numId w:val="1"/>
              </w:numPr>
              <w:tabs>
                <w:tab w:val="clear" w:pos="720"/>
                <w:tab w:val="num" w:pos="306"/>
              </w:tabs>
              <w:spacing w:after="0" w:line="276" w:lineRule="auto"/>
              <w:ind w:left="0" w:firstLine="0"/>
              <w:rPr>
                <w:rFonts w:ascii="Times New Roman" w:hAnsi="Times New Roman" w:cs="Times New Roman"/>
              </w:rPr>
            </w:pPr>
            <w:r w:rsidRPr="001C4184">
              <w:rPr>
                <w:rFonts w:ascii="Times New Roman" w:hAnsi="Times New Roman" w:cs="Times New Roman"/>
                <w:bCs/>
                <w:lang w:eastAsia="lt-LT"/>
              </w:rPr>
              <w:t>Produktai turi atitikti</w:t>
            </w:r>
            <w:r>
              <w:rPr>
                <w:bCs/>
                <w:lang w:eastAsia="lt-LT"/>
              </w:rPr>
              <w:t xml:space="preserve"> </w:t>
            </w:r>
            <w:r w:rsidRPr="00656ED0">
              <w:rPr>
                <w:rFonts w:ascii="Times New Roman" w:hAnsi="Times New Roman" w:cs="Times New Roman"/>
              </w:rPr>
              <w:t xml:space="preserve">2013 m. gruodžio 17 d. Europos Parlamento ir Tarybos </w:t>
            </w:r>
            <w:r>
              <w:rPr>
                <w:rFonts w:ascii="Times New Roman" w:hAnsi="Times New Roman" w:cs="Times New Roman"/>
              </w:rPr>
              <w:t>reglamentą</w:t>
            </w:r>
            <w:r w:rsidRPr="00656ED0">
              <w:rPr>
                <w:rFonts w:ascii="Times New Roman" w:hAnsi="Times New Roman" w:cs="Times New Roman"/>
              </w:rPr>
              <w:t xml:space="preserve"> (ES) Nr. 1308/2013, kuriuo nustatomas bendras žemės ūkio produktų rinkų organizavimas ir panaikinami Tarybos reglamentai (EEB) Nr. 922/72, (EEB) Nr. 234/79, (EB) Nr. </w:t>
            </w:r>
            <w:r>
              <w:rPr>
                <w:rFonts w:ascii="Times New Roman" w:hAnsi="Times New Roman" w:cs="Times New Roman"/>
              </w:rPr>
              <w:t>1037/2001 ir (EB) Nr. 1234/2007.</w:t>
            </w:r>
          </w:p>
          <w:p w14:paraId="7C12E16C" w14:textId="22317A05" w:rsidR="00AD2ECC" w:rsidRDefault="005D021A" w:rsidP="001300C6">
            <w:pPr>
              <w:numPr>
                <w:ilvl w:val="0"/>
                <w:numId w:val="1"/>
              </w:numPr>
              <w:tabs>
                <w:tab w:val="clear" w:pos="720"/>
                <w:tab w:val="left" w:pos="306"/>
              </w:tabs>
              <w:spacing w:after="0" w:line="276" w:lineRule="auto"/>
              <w:ind w:left="22" w:hanging="22"/>
              <w:rPr>
                <w:rFonts w:ascii="Times New Roman" w:hAnsi="Times New Roman" w:cs="Times New Roman"/>
              </w:rPr>
            </w:pPr>
            <w:r w:rsidRPr="005D021A">
              <w:rPr>
                <w:rFonts w:ascii="Times New Roman" w:hAnsi="Times New Roman" w:cs="Times New Roman"/>
              </w:rPr>
              <w:t>Perdirbtos aromatinės žolės</w:t>
            </w:r>
            <w:r w:rsidR="00A957F3" w:rsidRPr="00A957F3">
              <w:rPr>
                <w:lang w:eastAsia="lt-LT"/>
              </w:rPr>
              <w:t xml:space="preserve"> </w:t>
            </w:r>
            <w:r w:rsidR="00A957F3" w:rsidRPr="00A957F3">
              <w:rPr>
                <w:rFonts w:ascii="Times New Roman" w:hAnsi="Times New Roman" w:cs="Times New Roman"/>
              </w:rPr>
              <w:t>turi atitikti tiekiamų rinkai šviežių vaisių bei daržovių prekybos standartus, nustatytus 2011 m. birželio 7 d. Komisijos įgyvendinimo reglamente (ES) Nr. 543/2011, kuriuo nustatomos išsamios Tarybos reglamento (EB) Nr. 1234/2007 taikymo vaisių bei daržovių ir perdirbtų vaisių bei daržovių sektoriuose taisyklės (OL 2011 L 157, p. 1)</w:t>
            </w:r>
            <w:r w:rsidR="00A957F3">
              <w:rPr>
                <w:rFonts w:ascii="Times New Roman" w:hAnsi="Times New Roman" w:cs="Times New Roman"/>
              </w:rPr>
              <w:t>.</w:t>
            </w:r>
          </w:p>
          <w:p w14:paraId="504381BD" w14:textId="131D5DC5" w:rsidR="00116F4E" w:rsidRDefault="00116F4E" w:rsidP="001300C6">
            <w:pPr>
              <w:numPr>
                <w:ilvl w:val="0"/>
                <w:numId w:val="1"/>
              </w:numPr>
              <w:tabs>
                <w:tab w:val="clear" w:pos="720"/>
                <w:tab w:val="num" w:pos="306"/>
              </w:tabs>
              <w:spacing w:after="0" w:line="276" w:lineRule="auto"/>
              <w:ind w:left="22" w:hanging="22"/>
              <w:rPr>
                <w:rFonts w:ascii="Times New Roman" w:hAnsi="Times New Roman" w:cs="Times New Roman"/>
              </w:rPr>
            </w:pPr>
            <w:r>
              <w:rPr>
                <w:rFonts w:ascii="Times New Roman" w:hAnsi="Times New Roman" w:cs="Times New Roman"/>
              </w:rPr>
              <w:t xml:space="preserve">2, 4, 7, 9, 13, 15, 17 dalyse esantys produktai ir 5 dalies 1 </w:t>
            </w:r>
            <w:proofErr w:type="spellStart"/>
            <w:r>
              <w:rPr>
                <w:rFonts w:ascii="Times New Roman" w:hAnsi="Times New Roman" w:cs="Times New Roman"/>
              </w:rPr>
              <w:t>pozicojos</w:t>
            </w:r>
            <w:proofErr w:type="spellEnd"/>
            <w:r>
              <w:rPr>
                <w:rFonts w:ascii="Times New Roman" w:hAnsi="Times New Roman" w:cs="Times New Roman"/>
              </w:rPr>
              <w:t xml:space="preserve">, 10 dalies 2 pozicijos. 11 dalies 1 pozicijos produktai </w:t>
            </w:r>
            <w:r w:rsidRPr="00116F4E">
              <w:rPr>
                <w:rFonts w:ascii="Times New Roman" w:hAnsi="Times New Roman" w:cs="Times New Roman"/>
                <w:lang w:val="lt"/>
              </w:rPr>
              <w:t xml:space="preserve">turi atitikti </w:t>
            </w:r>
            <w:r w:rsidRPr="00116F4E">
              <w:rPr>
                <w:rFonts w:ascii="Times New Roman" w:hAnsi="Times New Roman" w:cs="Times New Roman"/>
                <w:lang w:val="en-US"/>
              </w:rPr>
              <w:t xml:space="preserve">2007 m. </w:t>
            </w:r>
            <w:proofErr w:type="spellStart"/>
            <w:r w:rsidRPr="00116F4E">
              <w:rPr>
                <w:rFonts w:ascii="Times New Roman" w:hAnsi="Times New Roman" w:cs="Times New Roman"/>
                <w:lang w:val="en-US"/>
              </w:rPr>
              <w:t>birželio</w:t>
            </w:r>
            <w:proofErr w:type="spellEnd"/>
            <w:r w:rsidRPr="00116F4E">
              <w:rPr>
                <w:rFonts w:ascii="Times New Roman" w:hAnsi="Times New Roman" w:cs="Times New Roman"/>
                <w:lang w:val="en-US"/>
              </w:rPr>
              <w:t xml:space="preserve"> 28 d. </w:t>
            </w:r>
            <w:proofErr w:type="spellStart"/>
            <w:r w:rsidRPr="00116F4E">
              <w:rPr>
                <w:rFonts w:ascii="Times New Roman" w:hAnsi="Times New Roman" w:cs="Times New Roman"/>
                <w:lang w:val="en-US"/>
              </w:rPr>
              <w:t>Tarybos</w:t>
            </w:r>
            <w:proofErr w:type="spellEnd"/>
            <w:r w:rsidRPr="00116F4E">
              <w:rPr>
                <w:rFonts w:ascii="Times New Roman" w:hAnsi="Times New Roman" w:cs="Times New Roman"/>
                <w:lang w:val="en-US"/>
              </w:rPr>
              <w:t xml:space="preserve"> </w:t>
            </w:r>
            <w:proofErr w:type="spellStart"/>
            <w:r w:rsidRPr="00116F4E">
              <w:rPr>
                <w:rFonts w:ascii="Times New Roman" w:hAnsi="Times New Roman" w:cs="Times New Roman"/>
                <w:lang w:val="en-US"/>
              </w:rPr>
              <w:t>reglamento</w:t>
            </w:r>
            <w:proofErr w:type="spellEnd"/>
            <w:r w:rsidRPr="00116F4E">
              <w:rPr>
                <w:rFonts w:ascii="Times New Roman" w:hAnsi="Times New Roman" w:cs="Times New Roman"/>
                <w:lang w:val="en-US"/>
              </w:rPr>
              <w:t xml:space="preserve"> (EB) Nr. 834/2007 dėl </w:t>
            </w:r>
            <w:proofErr w:type="spellStart"/>
            <w:r w:rsidRPr="00116F4E">
              <w:rPr>
                <w:rFonts w:ascii="Times New Roman" w:hAnsi="Times New Roman" w:cs="Times New Roman"/>
                <w:lang w:val="en-US"/>
              </w:rPr>
              <w:t>ekologinės</w:t>
            </w:r>
            <w:proofErr w:type="spellEnd"/>
            <w:r w:rsidRPr="00116F4E">
              <w:rPr>
                <w:rFonts w:ascii="Times New Roman" w:hAnsi="Times New Roman" w:cs="Times New Roman"/>
                <w:lang w:val="en-US"/>
              </w:rPr>
              <w:t xml:space="preserve"> </w:t>
            </w:r>
            <w:proofErr w:type="spellStart"/>
            <w:r w:rsidRPr="00116F4E">
              <w:rPr>
                <w:rFonts w:ascii="Times New Roman" w:hAnsi="Times New Roman" w:cs="Times New Roman"/>
                <w:lang w:val="en-US"/>
              </w:rPr>
              <w:t>gamybos</w:t>
            </w:r>
            <w:proofErr w:type="spellEnd"/>
            <w:r w:rsidRPr="00116F4E">
              <w:rPr>
                <w:rFonts w:ascii="Times New Roman" w:hAnsi="Times New Roman" w:cs="Times New Roman"/>
                <w:lang w:val="en-US"/>
              </w:rPr>
              <w:t xml:space="preserve"> ir </w:t>
            </w:r>
            <w:proofErr w:type="spellStart"/>
            <w:r w:rsidRPr="00116F4E">
              <w:rPr>
                <w:rFonts w:ascii="Times New Roman" w:hAnsi="Times New Roman" w:cs="Times New Roman"/>
                <w:lang w:val="en-US"/>
              </w:rPr>
              <w:t>ekologiškų</w:t>
            </w:r>
            <w:proofErr w:type="spellEnd"/>
            <w:r w:rsidRPr="00116F4E">
              <w:rPr>
                <w:rFonts w:ascii="Times New Roman" w:hAnsi="Times New Roman" w:cs="Times New Roman"/>
                <w:lang w:val="en-US"/>
              </w:rPr>
              <w:t xml:space="preserve"> produktų </w:t>
            </w:r>
            <w:proofErr w:type="spellStart"/>
            <w:r w:rsidRPr="00116F4E">
              <w:rPr>
                <w:rFonts w:ascii="Times New Roman" w:hAnsi="Times New Roman" w:cs="Times New Roman"/>
                <w:lang w:val="en-US"/>
              </w:rPr>
              <w:t>ženklinimo</w:t>
            </w:r>
            <w:proofErr w:type="spellEnd"/>
            <w:r w:rsidRPr="00116F4E">
              <w:rPr>
                <w:rFonts w:ascii="Times New Roman" w:hAnsi="Times New Roman" w:cs="Times New Roman"/>
                <w:lang w:val="en-US"/>
              </w:rPr>
              <w:t xml:space="preserve"> ir </w:t>
            </w:r>
            <w:proofErr w:type="spellStart"/>
            <w:r w:rsidRPr="00116F4E">
              <w:rPr>
                <w:rFonts w:ascii="Times New Roman" w:hAnsi="Times New Roman" w:cs="Times New Roman"/>
                <w:lang w:val="en-US"/>
              </w:rPr>
              <w:t>panaikinančio</w:t>
            </w:r>
            <w:proofErr w:type="spellEnd"/>
            <w:r w:rsidRPr="00116F4E">
              <w:rPr>
                <w:rFonts w:ascii="Times New Roman" w:hAnsi="Times New Roman" w:cs="Times New Roman"/>
                <w:lang w:val="en-US"/>
              </w:rPr>
              <w:t xml:space="preserve"> </w:t>
            </w:r>
            <w:proofErr w:type="spellStart"/>
            <w:r w:rsidRPr="00116F4E">
              <w:rPr>
                <w:rFonts w:ascii="Times New Roman" w:hAnsi="Times New Roman" w:cs="Times New Roman"/>
                <w:lang w:val="en-US"/>
              </w:rPr>
              <w:t>Reglamentą</w:t>
            </w:r>
            <w:proofErr w:type="spellEnd"/>
            <w:r w:rsidRPr="00116F4E">
              <w:rPr>
                <w:rFonts w:ascii="Times New Roman" w:hAnsi="Times New Roman" w:cs="Times New Roman"/>
                <w:lang w:val="en-US"/>
              </w:rPr>
              <w:t xml:space="preserve"> (EEB) Nr. 2092/91 su </w:t>
            </w:r>
            <w:proofErr w:type="spellStart"/>
            <w:r w:rsidRPr="00116F4E">
              <w:rPr>
                <w:rFonts w:ascii="Times New Roman" w:hAnsi="Times New Roman" w:cs="Times New Roman"/>
                <w:lang w:val="en-US"/>
              </w:rPr>
              <w:t>visais</w:t>
            </w:r>
            <w:proofErr w:type="spellEnd"/>
            <w:r w:rsidRPr="00116F4E">
              <w:rPr>
                <w:rFonts w:ascii="Times New Roman" w:hAnsi="Times New Roman" w:cs="Times New Roman"/>
                <w:lang w:val="en-US"/>
              </w:rPr>
              <w:t xml:space="preserve"> </w:t>
            </w:r>
            <w:proofErr w:type="spellStart"/>
            <w:r w:rsidRPr="00116F4E">
              <w:rPr>
                <w:rFonts w:ascii="Times New Roman" w:hAnsi="Times New Roman" w:cs="Times New Roman"/>
                <w:lang w:val="en-US"/>
              </w:rPr>
              <w:t>pakeitimais</w:t>
            </w:r>
            <w:proofErr w:type="spellEnd"/>
            <w:r w:rsidRPr="00116F4E">
              <w:rPr>
                <w:rFonts w:ascii="Times New Roman" w:hAnsi="Times New Roman" w:cs="Times New Roman"/>
                <w:lang w:val="en-US"/>
              </w:rPr>
              <w:t xml:space="preserve"> </w:t>
            </w:r>
            <w:r w:rsidRPr="00116F4E">
              <w:rPr>
                <w:rFonts w:ascii="Times New Roman" w:hAnsi="Times New Roman" w:cs="Times New Roman"/>
                <w:lang w:val="lt"/>
              </w:rPr>
              <w:t xml:space="preserve">(nuo 2022 m. sausio 1 d. Europos Parlamento ir Tarybos reglamentas (ES) 2018/848 dėl ekologinės gamybos ir ekologiškų produktų ženklinimo, kuriuo panaikinamas Tarybos reglamentas) (toliau – ekologinės gamybos reglamentas) </w:t>
            </w:r>
            <w:proofErr w:type="spellStart"/>
            <w:r w:rsidRPr="00116F4E">
              <w:rPr>
                <w:rFonts w:ascii="Times New Roman" w:hAnsi="Times New Roman" w:cs="Times New Roman"/>
                <w:lang w:val="en-US"/>
              </w:rPr>
              <w:t>reikalavimus</w:t>
            </w:r>
            <w:proofErr w:type="spellEnd"/>
            <w:r>
              <w:rPr>
                <w:rFonts w:ascii="Times New Roman" w:hAnsi="Times New Roman" w:cs="Times New Roman"/>
                <w:lang w:val="en-US"/>
              </w:rPr>
              <w:t>.</w:t>
            </w:r>
            <w:r>
              <w:rPr>
                <w:rFonts w:ascii="Times New Roman" w:hAnsi="Times New Roman" w:cs="Times New Roman"/>
              </w:rPr>
              <w:t xml:space="preserve"> </w:t>
            </w:r>
          </w:p>
          <w:p w14:paraId="5C2F6B3A" w14:textId="77777777" w:rsidR="00A957F3" w:rsidRDefault="00A957F3" w:rsidP="00A957F3">
            <w:pPr>
              <w:spacing w:after="0" w:line="276" w:lineRule="auto"/>
              <w:ind w:left="720"/>
              <w:rPr>
                <w:rFonts w:ascii="Times New Roman" w:hAnsi="Times New Roman" w:cs="Times New Roman"/>
              </w:rPr>
            </w:pPr>
          </w:p>
          <w:p w14:paraId="492071D3" w14:textId="56BB4308" w:rsidR="00E96CB3" w:rsidRDefault="00E96CB3" w:rsidP="00E96CB3">
            <w:pPr>
              <w:ind w:left="360"/>
              <w:rPr>
                <w:rFonts w:ascii="Times New Roman" w:hAnsi="Times New Roman" w:cs="Times New Roman"/>
              </w:rPr>
            </w:pPr>
            <w:r>
              <w:rPr>
                <w:rFonts w:ascii="Times New Roman" w:hAnsi="Times New Roman" w:cs="Times New Roman"/>
              </w:rPr>
              <w:t>FOP (</w:t>
            </w:r>
            <w:proofErr w:type="spellStart"/>
            <w:r>
              <w:rPr>
                <w:rFonts w:ascii="Times New Roman" w:hAnsi="Times New Roman" w:cs="Times New Roman"/>
              </w:rPr>
              <w:t>flowery</w:t>
            </w:r>
            <w:proofErr w:type="spellEnd"/>
            <w:r>
              <w:rPr>
                <w:rFonts w:ascii="Times New Roman" w:hAnsi="Times New Roman" w:cs="Times New Roman"/>
              </w:rPr>
              <w:t xml:space="preserve"> </w:t>
            </w:r>
            <w:proofErr w:type="spellStart"/>
            <w:r>
              <w:rPr>
                <w:rFonts w:ascii="Times New Roman" w:hAnsi="Times New Roman" w:cs="Times New Roman"/>
              </w:rPr>
              <w:t>orange</w:t>
            </w:r>
            <w:proofErr w:type="spellEnd"/>
            <w:r>
              <w:rPr>
                <w:rFonts w:ascii="Times New Roman" w:hAnsi="Times New Roman" w:cs="Times New Roman"/>
              </w:rPr>
              <w:t xml:space="preserve"> </w:t>
            </w:r>
            <w:proofErr w:type="spellStart"/>
            <w:r>
              <w:rPr>
                <w:rFonts w:ascii="Times New Roman" w:hAnsi="Times New Roman" w:cs="Times New Roman"/>
              </w:rPr>
              <w:t>pekoe</w:t>
            </w:r>
            <w:proofErr w:type="spellEnd"/>
            <w:r>
              <w:rPr>
                <w:rFonts w:ascii="Times New Roman" w:hAnsi="Times New Roman" w:cs="Times New Roman"/>
              </w:rPr>
              <w:t xml:space="preserve">) – </w:t>
            </w:r>
            <w:proofErr w:type="spellStart"/>
            <w:r>
              <w:rPr>
                <w:rFonts w:ascii="Times New Roman" w:hAnsi="Times New Roman" w:cs="Times New Roman"/>
              </w:rPr>
              <w:t>stambialapė</w:t>
            </w:r>
            <w:proofErr w:type="spellEnd"/>
            <w:r>
              <w:rPr>
                <w:rFonts w:ascii="Times New Roman" w:hAnsi="Times New Roman" w:cs="Times New Roman"/>
              </w:rPr>
              <w:t xml:space="preserve"> aukštos kokybės arbata su didelių arbatos pumpurų kiekiu.</w:t>
            </w:r>
          </w:p>
          <w:p w14:paraId="69076877" w14:textId="0D9E6119" w:rsidR="00E96CB3" w:rsidRDefault="00E96CB3" w:rsidP="00E96CB3">
            <w:pPr>
              <w:ind w:left="360"/>
              <w:rPr>
                <w:rFonts w:ascii="Times New Roman" w:hAnsi="Times New Roman" w:cs="Times New Roman"/>
              </w:rPr>
            </w:pPr>
            <w:r>
              <w:rPr>
                <w:rFonts w:ascii="Times New Roman" w:hAnsi="Times New Roman" w:cs="Times New Roman"/>
              </w:rPr>
              <w:t>OP (</w:t>
            </w:r>
            <w:proofErr w:type="spellStart"/>
            <w:r>
              <w:rPr>
                <w:rFonts w:ascii="Times New Roman" w:hAnsi="Times New Roman" w:cs="Times New Roman"/>
              </w:rPr>
              <w:t>orange</w:t>
            </w:r>
            <w:proofErr w:type="spellEnd"/>
            <w:r>
              <w:rPr>
                <w:rFonts w:ascii="Times New Roman" w:hAnsi="Times New Roman" w:cs="Times New Roman"/>
              </w:rPr>
              <w:t xml:space="preserve"> </w:t>
            </w:r>
            <w:proofErr w:type="spellStart"/>
            <w:r>
              <w:rPr>
                <w:rFonts w:ascii="Times New Roman" w:hAnsi="Times New Roman" w:cs="Times New Roman"/>
              </w:rPr>
              <w:t>pekoe</w:t>
            </w:r>
            <w:proofErr w:type="spellEnd"/>
            <w:r>
              <w:rPr>
                <w:rFonts w:ascii="Times New Roman" w:hAnsi="Times New Roman" w:cs="Times New Roman"/>
              </w:rPr>
              <w:t xml:space="preserve">) – </w:t>
            </w:r>
            <w:proofErr w:type="spellStart"/>
            <w:r>
              <w:rPr>
                <w:rFonts w:ascii="Times New Roman" w:hAnsi="Times New Roman" w:cs="Times New Roman"/>
              </w:rPr>
              <w:t>stambialapė</w:t>
            </w:r>
            <w:proofErr w:type="spellEnd"/>
            <w:r>
              <w:rPr>
                <w:rFonts w:ascii="Times New Roman" w:hAnsi="Times New Roman" w:cs="Times New Roman"/>
              </w:rPr>
              <w:t xml:space="preserve"> aukštos kokybės arbata.</w:t>
            </w:r>
          </w:p>
          <w:p w14:paraId="3653155F" w14:textId="2250F729" w:rsidR="00E96CB3" w:rsidRPr="001C4184" w:rsidRDefault="00E96CB3" w:rsidP="00E96CB3">
            <w:pPr>
              <w:ind w:left="360"/>
              <w:rPr>
                <w:rFonts w:ascii="Times New Roman" w:hAnsi="Times New Roman" w:cs="Times New Roman"/>
              </w:rPr>
            </w:pPr>
            <w:r>
              <w:rPr>
                <w:rFonts w:ascii="Times New Roman" w:hAnsi="Times New Roman" w:cs="Times New Roman"/>
              </w:rPr>
              <w:t>FP (</w:t>
            </w:r>
            <w:proofErr w:type="spellStart"/>
            <w:r>
              <w:rPr>
                <w:rFonts w:ascii="Times New Roman" w:hAnsi="Times New Roman" w:cs="Times New Roman"/>
              </w:rPr>
              <w:t>flovwery</w:t>
            </w:r>
            <w:proofErr w:type="spellEnd"/>
            <w:r>
              <w:rPr>
                <w:rFonts w:ascii="Times New Roman" w:hAnsi="Times New Roman" w:cs="Times New Roman"/>
              </w:rPr>
              <w:t xml:space="preserve"> </w:t>
            </w:r>
            <w:proofErr w:type="spellStart"/>
            <w:r>
              <w:rPr>
                <w:rFonts w:ascii="Times New Roman" w:hAnsi="Times New Roman" w:cs="Times New Roman"/>
              </w:rPr>
              <w:t>pekoe</w:t>
            </w:r>
            <w:proofErr w:type="spellEnd"/>
            <w:r>
              <w:rPr>
                <w:rFonts w:ascii="Times New Roman" w:hAnsi="Times New Roman" w:cs="Times New Roman"/>
              </w:rPr>
              <w:t xml:space="preserve">) – </w:t>
            </w:r>
            <w:proofErr w:type="spellStart"/>
            <w:r>
              <w:rPr>
                <w:rFonts w:ascii="Times New Roman" w:hAnsi="Times New Roman" w:cs="Times New Roman"/>
              </w:rPr>
              <w:t>stambialapė</w:t>
            </w:r>
            <w:proofErr w:type="spellEnd"/>
            <w:r>
              <w:rPr>
                <w:rFonts w:ascii="Times New Roman" w:hAnsi="Times New Roman" w:cs="Times New Roman"/>
              </w:rPr>
              <w:t xml:space="preserve"> arbata su pumpurais.</w:t>
            </w:r>
          </w:p>
          <w:p w14:paraId="66F8A765" w14:textId="6D4144AD" w:rsidR="0025252C" w:rsidRPr="00656ED0" w:rsidRDefault="0025252C" w:rsidP="00656ED0">
            <w:pPr>
              <w:spacing w:after="0" w:line="240" w:lineRule="auto"/>
              <w:rPr>
                <w:rFonts w:ascii="Times New Roman" w:eastAsia="Times New Roman" w:hAnsi="Times New Roman" w:cs="Times New Roman"/>
                <w:color w:val="000000"/>
                <w:lang w:eastAsia="lt-LT"/>
              </w:rPr>
            </w:pPr>
          </w:p>
        </w:tc>
      </w:tr>
    </w:tbl>
    <w:p w14:paraId="24087DC0" w14:textId="31AE22C3" w:rsidR="005F5843" w:rsidRDefault="005F5843">
      <w:pPr>
        <w:rPr>
          <w:rFonts w:ascii="Times New Roman" w:hAnsi="Times New Roman" w:cs="Times New Roman"/>
        </w:rPr>
      </w:pPr>
    </w:p>
    <w:p w14:paraId="00785B86" w14:textId="77777777" w:rsidR="008863CF" w:rsidRPr="00656ED0" w:rsidRDefault="008863CF">
      <w:pPr>
        <w:rPr>
          <w:rFonts w:ascii="Times New Roman" w:hAnsi="Times New Roman" w:cs="Times New Roman"/>
        </w:rPr>
      </w:pPr>
    </w:p>
    <w:p w14:paraId="069DFDCB" w14:textId="3CBAA272" w:rsidR="00CA3D11"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lastRenderedPageBreak/>
        <w:t>1 dalis.</w:t>
      </w:r>
      <w:r w:rsidR="00B324D7" w:rsidRPr="006A74B3">
        <w:rPr>
          <w:rFonts w:ascii="Times New Roman" w:hAnsi="Times New Roman" w:cs="Times New Roman"/>
          <w:sz w:val="24"/>
          <w:szCs w:val="24"/>
        </w:rPr>
        <w:t xml:space="preserve"> Arbata ir kava</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CE5BF0" w:rsidRPr="00B62890" w14:paraId="4974D5A5" w14:textId="77777777" w:rsidTr="00A957F3">
        <w:trPr>
          <w:trHeight w:val="915"/>
        </w:trPr>
        <w:tc>
          <w:tcPr>
            <w:tcW w:w="660" w:type="dxa"/>
            <w:shd w:val="clear" w:color="auto" w:fill="auto"/>
            <w:noWrap/>
            <w:vAlign w:val="center"/>
          </w:tcPr>
          <w:p w14:paraId="3FF2DCEF" w14:textId="77777777"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w:t>
            </w:r>
          </w:p>
        </w:tc>
        <w:tc>
          <w:tcPr>
            <w:tcW w:w="2454" w:type="dxa"/>
            <w:shd w:val="clear" w:color="auto" w:fill="auto"/>
            <w:vAlign w:val="center"/>
            <w:hideMark/>
          </w:tcPr>
          <w:p w14:paraId="63128FF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Juodoji arbata (biri)</w:t>
            </w:r>
          </w:p>
        </w:tc>
        <w:tc>
          <w:tcPr>
            <w:tcW w:w="4320" w:type="dxa"/>
            <w:shd w:val="clear" w:color="auto" w:fill="auto"/>
            <w:vAlign w:val="center"/>
            <w:hideMark/>
          </w:tcPr>
          <w:p w14:paraId="5A2AF4F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Biri, juoda, </w:t>
            </w:r>
            <w:proofErr w:type="spellStart"/>
            <w:r w:rsidRPr="006A74B3">
              <w:rPr>
                <w:rFonts w:ascii="Times New Roman" w:eastAsia="Times New Roman" w:hAnsi="Times New Roman" w:cs="Times New Roman"/>
                <w:color w:val="000000"/>
                <w:sz w:val="24"/>
                <w:szCs w:val="24"/>
                <w:lang w:eastAsia="lt-LT"/>
              </w:rPr>
              <w:t>stambialapė</w:t>
            </w:r>
            <w:proofErr w:type="spellEnd"/>
            <w:r w:rsidRPr="006A74B3">
              <w:rPr>
                <w:rFonts w:ascii="Times New Roman" w:eastAsia="Times New Roman" w:hAnsi="Times New Roman" w:cs="Times New Roman"/>
                <w:color w:val="000000"/>
                <w:sz w:val="24"/>
                <w:szCs w:val="24"/>
                <w:lang w:eastAsia="lt-LT"/>
              </w:rPr>
              <w:t xml:space="preserve"> (FOP, OP, FP), Ceilono negranuliuota, nesmulkinta. nesudrėkusi, nesupelijusi. Nearomatinta.</w:t>
            </w:r>
          </w:p>
        </w:tc>
        <w:tc>
          <w:tcPr>
            <w:tcW w:w="3261" w:type="dxa"/>
            <w:shd w:val="clear" w:color="auto" w:fill="auto"/>
            <w:vAlign w:val="center"/>
            <w:hideMark/>
          </w:tcPr>
          <w:p w14:paraId="3D038A1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0,2 kg</w:t>
            </w:r>
          </w:p>
        </w:tc>
        <w:tc>
          <w:tcPr>
            <w:tcW w:w="3261" w:type="dxa"/>
            <w:vAlign w:val="center"/>
          </w:tcPr>
          <w:p w14:paraId="4BD51AE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7E5C8303" w14:textId="77777777" w:rsidTr="00A957F3">
        <w:trPr>
          <w:trHeight w:val="960"/>
        </w:trPr>
        <w:tc>
          <w:tcPr>
            <w:tcW w:w="660" w:type="dxa"/>
            <w:shd w:val="clear" w:color="auto" w:fill="auto"/>
            <w:noWrap/>
            <w:vAlign w:val="center"/>
          </w:tcPr>
          <w:p w14:paraId="223505B7" w14:textId="77777777"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2</w:t>
            </w:r>
          </w:p>
        </w:tc>
        <w:tc>
          <w:tcPr>
            <w:tcW w:w="2454" w:type="dxa"/>
            <w:shd w:val="clear" w:color="auto" w:fill="auto"/>
            <w:vAlign w:val="center"/>
            <w:hideMark/>
          </w:tcPr>
          <w:p w14:paraId="6729111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Juodoji arbata (vokeliuose)</w:t>
            </w:r>
          </w:p>
        </w:tc>
        <w:tc>
          <w:tcPr>
            <w:tcW w:w="4320" w:type="dxa"/>
            <w:shd w:val="clear" w:color="auto" w:fill="auto"/>
            <w:vAlign w:val="center"/>
            <w:hideMark/>
          </w:tcPr>
          <w:p w14:paraId="18244EBE" w14:textId="77777777" w:rsidR="0059088B"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Fasuota vokeliuose, su siūlu. </w:t>
            </w:r>
            <w:r w:rsidR="001D7792">
              <w:rPr>
                <w:rFonts w:ascii="Times New Roman" w:eastAsia="Times New Roman" w:hAnsi="Times New Roman" w:cs="Times New Roman"/>
                <w:color w:val="000000"/>
                <w:sz w:val="24"/>
                <w:szCs w:val="24"/>
                <w:lang w:eastAsia="lt-LT"/>
              </w:rPr>
              <w:t xml:space="preserve">1 vokelyje arbatžolių ne mažiau kaip 1,3 g. </w:t>
            </w:r>
            <w:r w:rsidRPr="006A74B3">
              <w:rPr>
                <w:rFonts w:ascii="Times New Roman" w:eastAsia="Times New Roman" w:hAnsi="Times New Roman" w:cs="Times New Roman"/>
                <w:color w:val="000000"/>
                <w:sz w:val="24"/>
                <w:szCs w:val="24"/>
                <w:lang w:eastAsia="lt-LT"/>
              </w:rPr>
              <w:t>Nearomatinta.</w:t>
            </w:r>
            <w:r w:rsidR="0059088B">
              <w:rPr>
                <w:rFonts w:ascii="Times New Roman" w:eastAsia="Times New Roman" w:hAnsi="Times New Roman" w:cs="Times New Roman"/>
                <w:color w:val="000000"/>
                <w:sz w:val="24"/>
                <w:szCs w:val="24"/>
                <w:lang w:eastAsia="lt-LT"/>
              </w:rPr>
              <w:t xml:space="preserve"> </w:t>
            </w:r>
          </w:p>
          <w:p w14:paraId="2D81E132" w14:textId="43ED93E2" w:rsidR="00CE5BF0" w:rsidRPr="006A74B3" w:rsidRDefault="0059088B" w:rsidP="00B628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Pr="0059088B">
              <w:rPr>
                <w:rFonts w:ascii="Times New Roman" w:eastAsia="Times New Roman" w:hAnsi="Times New Roman" w:cs="Times New Roman"/>
                <w:i/>
                <w:color w:val="000000"/>
                <w:sz w:val="24"/>
                <w:szCs w:val="24"/>
                <w:lang w:eastAsia="lt-LT"/>
              </w:rPr>
              <w:t>siūlyti produkto kainą kilogramais</w:t>
            </w:r>
            <w:r>
              <w:rPr>
                <w:rFonts w:ascii="Times New Roman" w:eastAsia="Times New Roman" w:hAnsi="Times New Roman" w:cs="Times New Roman"/>
                <w:color w:val="000000"/>
                <w:sz w:val="24"/>
                <w:szCs w:val="24"/>
                <w:lang w:eastAsia="lt-LT"/>
              </w:rPr>
              <w:t>}</w:t>
            </w:r>
          </w:p>
        </w:tc>
        <w:tc>
          <w:tcPr>
            <w:tcW w:w="3261" w:type="dxa"/>
            <w:shd w:val="clear" w:color="auto" w:fill="auto"/>
            <w:vAlign w:val="center"/>
            <w:hideMark/>
          </w:tcPr>
          <w:p w14:paraId="6AA91154" w14:textId="03B4A431" w:rsidR="00614397"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Pakuotėje </w:t>
            </w:r>
            <w:r w:rsidR="0059088B">
              <w:rPr>
                <w:rFonts w:ascii="Times New Roman" w:eastAsia="Times New Roman" w:hAnsi="Times New Roman" w:cs="Times New Roman"/>
                <w:color w:val="000000"/>
                <w:sz w:val="24"/>
                <w:szCs w:val="24"/>
                <w:lang w:eastAsia="lt-LT"/>
              </w:rPr>
              <w:t xml:space="preserve">ne daugiau kaip </w:t>
            </w:r>
            <w:r w:rsidRPr="006A74B3">
              <w:rPr>
                <w:rFonts w:ascii="Times New Roman" w:eastAsia="Times New Roman" w:hAnsi="Times New Roman" w:cs="Times New Roman"/>
                <w:color w:val="000000"/>
                <w:sz w:val="24"/>
                <w:szCs w:val="24"/>
                <w:lang w:eastAsia="lt-LT"/>
              </w:rPr>
              <w:t xml:space="preserve">100 </w:t>
            </w:r>
            <w:proofErr w:type="spellStart"/>
            <w:r w:rsidRPr="006A74B3">
              <w:rPr>
                <w:rFonts w:ascii="Times New Roman" w:eastAsia="Times New Roman" w:hAnsi="Times New Roman" w:cs="Times New Roman"/>
                <w:color w:val="000000"/>
                <w:sz w:val="24"/>
                <w:szCs w:val="24"/>
                <w:lang w:eastAsia="lt-LT"/>
              </w:rPr>
              <w:t>vnt</w:t>
            </w:r>
            <w:proofErr w:type="spellEnd"/>
            <w:r w:rsidRPr="006A74B3">
              <w:rPr>
                <w:rFonts w:ascii="Times New Roman" w:eastAsia="Times New Roman" w:hAnsi="Times New Roman" w:cs="Times New Roman"/>
                <w:color w:val="000000"/>
                <w:sz w:val="24"/>
                <w:szCs w:val="24"/>
                <w:lang w:eastAsia="lt-LT"/>
              </w:rPr>
              <w:t xml:space="preserve"> vokelių</w:t>
            </w:r>
          </w:p>
        </w:tc>
        <w:tc>
          <w:tcPr>
            <w:tcW w:w="3261" w:type="dxa"/>
            <w:vAlign w:val="center"/>
          </w:tcPr>
          <w:p w14:paraId="730ABF5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754E8D32" w14:textId="77777777" w:rsidTr="00A957F3">
        <w:trPr>
          <w:trHeight w:val="915"/>
        </w:trPr>
        <w:tc>
          <w:tcPr>
            <w:tcW w:w="660" w:type="dxa"/>
            <w:shd w:val="clear" w:color="auto" w:fill="auto"/>
            <w:noWrap/>
            <w:vAlign w:val="center"/>
          </w:tcPr>
          <w:p w14:paraId="3E1B12AF" w14:textId="5BD5E3EA"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shd w:val="clear" w:color="auto" w:fill="auto"/>
            <w:vAlign w:val="center"/>
            <w:hideMark/>
          </w:tcPr>
          <w:p w14:paraId="2FA8A28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Kakavos milteliai</w:t>
            </w:r>
          </w:p>
        </w:tc>
        <w:tc>
          <w:tcPr>
            <w:tcW w:w="4320" w:type="dxa"/>
            <w:shd w:val="clear" w:color="auto" w:fill="auto"/>
            <w:vAlign w:val="center"/>
            <w:hideMark/>
          </w:tcPr>
          <w:p w14:paraId="736F346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100 proc. </w:t>
            </w:r>
            <w:proofErr w:type="spellStart"/>
            <w:r w:rsidRPr="006A74B3">
              <w:rPr>
                <w:rFonts w:ascii="Times New Roman" w:eastAsia="Times New Roman" w:hAnsi="Times New Roman" w:cs="Times New Roman"/>
                <w:color w:val="000000"/>
                <w:sz w:val="24"/>
                <w:szCs w:val="24"/>
                <w:lang w:eastAsia="lt-LT"/>
              </w:rPr>
              <w:t>alkalizuotos</w:t>
            </w:r>
            <w:proofErr w:type="spellEnd"/>
            <w:r w:rsidRPr="006A74B3">
              <w:rPr>
                <w:rFonts w:ascii="Times New Roman" w:eastAsia="Times New Roman" w:hAnsi="Times New Roman" w:cs="Times New Roman"/>
                <w:color w:val="000000"/>
                <w:sz w:val="24"/>
                <w:szCs w:val="24"/>
                <w:lang w:eastAsia="lt-LT"/>
              </w:rPr>
              <w:t xml:space="preserve"> kakavos milteliai, ne mažiau kaip 11 proc. kakavos sviesto. Be priedų ir priemaišų, sausa, kvapni. </w:t>
            </w:r>
          </w:p>
        </w:tc>
        <w:tc>
          <w:tcPr>
            <w:tcW w:w="3261" w:type="dxa"/>
            <w:shd w:val="clear" w:color="auto" w:fill="auto"/>
            <w:vAlign w:val="center"/>
            <w:hideMark/>
          </w:tcPr>
          <w:p w14:paraId="0C3987A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1 kg</w:t>
            </w:r>
          </w:p>
        </w:tc>
        <w:tc>
          <w:tcPr>
            <w:tcW w:w="3261" w:type="dxa"/>
            <w:vAlign w:val="center"/>
          </w:tcPr>
          <w:p w14:paraId="16166C8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6E7E81F7" w14:textId="77777777" w:rsidTr="00A957F3">
        <w:trPr>
          <w:trHeight w:val="915"/>
        </w:trPr>
        <w:tc>
          <w:tcPr>
            <w:tcW w:w="660" w:type="dxa"/>
            <w:shd w:val="clear" w:color="auto" w:fill="auto"/>
            <w:noWrap/>
            <w:vAlign w:val="center"/>
          </w:tcPr>
          <w:p w14:paraId="618BB7AA" w14:textId="37956F7C"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2454" w:type="dxa"/>
            <w:shd w:val="clear" w:color="auto" w:fill="auto"/>
            <w:vAlign w:val="center"/>
          </w:tcPr>
          <w:p w14:paraId="4811E26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Kava (malta)</w:t>
            </w:r>
          </w:p>
        </w:tc>
        <w:tc>
          <w:tcPr>
            <w:tcW w:w="4320" w:type="dxa"/>
            <w:shd w:val="clear" w:color="auto" w:fill="auto"/>
            <w:vAlign w:val="center"/>
          </w:tcPr>
          <w:p w14:paraId="7126731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Pagaminta tik iš </w:t>
            </w:r>
            <w:proofErr w:type="spellStart"/>
            <w:r w:rsidRPr="006A74B3">
              <w:rPr>
                <w:rFonts w:ascii="Times New Roman" w:eastAsia="Times New Roman" w:hAnsi="Times New Roman" w:cs="Times New Roman"/>
                <w:color w:val="000000"/>
                <w:sz w:val="24"/>
                <w:szCs w:val="24"/>
                <w:lang w:eastAsia="lt-LT"/>
              </w:rPr>
              <w:t>Arabika</w:t>
            </w:r>
            <w:proofErr w:type="spellEnd"/>
            <w:r w:rsidRPr="006A74B3">
              <w:rPr>
                <w:rFonts w:ascii="Times New Roman" w:eastAsia="Times New Roman" w:hAnsi="Times New Roman" w:cs="Times New Roman"/>
                <w:color w:val="000000"/>
                <w:sz w:val="24"/>
                <w:szCs w:val="24"/>
                <w:lang w:eastAsia="lt-LT"/>
              </w:rPr>
              <w:t xml:space="preserve"> kavos pupelių rūšies.</w:t>
            </w:r>
            <w:r w:rsidRPr="006A74B3">
              <w:rPr>
                <w:rFonts w:ascii="Times New Roman" w:hAnsi="Times New Roman" w:cs="Times New Roman"/>
                <w:sz w:val="24"/>
                <w:szCs w:val="24"/>
              </w:rPr>
              <w:t xml:space="preserve"> </w:t>
            </w:r>
            <w:r w:rsidRPr="006A74B3">
              <w:rPr>
                <w:rFonts w:ascii="Times New Roman" w:eastAsia="Times New Roman" w:hAnsi="Times New Roman" w:cs="Times New Roman"/>
                <w:color w:val="000000"/>
                <w:sz w:val="24"/>
                <w:szCs w:val="24"/>
                <w:lang w:eastAsia="lt-LT"/>
              </w:rPr>
              <w:t>Vidutinio skrudinimo. Be priedų ir priemaišų, sausa - biri, kvapni. Nearomatinta.</w:t>
            </w:r>
          </w:p>
        </w:tc>
        <w:tc>
          <w:tcPr>
            <w:tcW w:w="3261" w:type="dxa"/>
            <w:shd w:val="clear" w:color="auto" w:fill="auto"/>
            <w:vAlign w:val="center"/>
          </w:tcPr>
          <w:p w14:paraId="6B1AEB2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1 kg</w:t>
            </w:r>
          </w:p>
        </w:tc>
        <w:tc>
          <w:tcPr>
            <w:tcW w:w="3261" w:type="dxa"/>
            <w:vAlign w:val="center"/>
          </w:tcPr>
          <w:p w14:paraId="02BB823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97F96F2" w14:textId="77777777" w:rsidTr="0074721A">
        <w:trPr>
          <w:trHeight w:val="569"/>
        </w:trPr>
        <w:tc>
          <w:tcPr>
            <w:tcW w:w="660" w:type="dxa"/>
            <w:shd w:val="clear" w:color="auto" w:fill="auto"/>
            <w:noWrap/>
            <w:vAlign w:val="center"/>
          </w:tcPr>
          <w:p w14:paraId="064CDDB8" w14:textId="7AE2BBF7"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2454" w:type="dxa"/>
            <w:shd w:val="clear" w:color="auto" w:fill="auto"/>
            <w:vAlign w:val="center"/>
          </w:tcPr>
          <w:p w14:paraId="4DE27F2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Kava be kofeino</w:t>
            </w:r>
          </w:p>
        </w:tc>
        <w:tc>
          <w:tcPr>
            <w:tcW w:w="4320" w:type="dxa"/>
            <w:shd w:val="clear" w:color="auto" w:fill="auto"/>
            <w:vAlign w:val="center"/>
          </w:tcPr>
          <w:p w14:paraId="05342A6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Pagaminta iš kavos pupelių be kofeino. Nearomatinta.</w:t>
            </w:r>
          </w:p>
        </w:tc>
        <w:tc>
          <w:tcPr>
            <w:tcW w:w="3261" w:type="dxa"/>
            <w:shd w:val="clear" w:color="auto" w:fill="auto"/>
            <w:vAlign w:val="center"/>
          </w:tcPr>
          <w:p w14:paraId="3D4B45E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1 kg</w:t>
            </w:r>
          </w:p>
        </w:tc>
        <w:tc>
          <w:tcPr>
            <w:tcW w:w="3261" w:type="dxa"/>
            <w:vAlign w:val="center"/>
          </w:tcPr>
          <w:p w14:paraId="0BC46C68"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3442059" w14:textId="77777777" w:rsidTr="00A957F3">
        <w:trPr>
          <w:trHeight w:val="915"/>
        </w:trPr>
        <w:tc>
          <w:tcPr>
            <w:tcW w:w="660" w:type="dxa"/>
            <w:shd w:val="clear" w:color="auto" w:fill="auto"/>
            <w:noWrap/>
            <w:vAlign w:val="center"/>
          </w:tcPr>
          <w:p w14:paraId="7ECE6820" w14:textId="6751DD5A"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454" w:type="dxa"/>
            <w:shd w:val="clear" w:color="auto" w:fill="auto"/>
            <w:vAlign w:val="center"/>
          </w:tcPr>
          <w:p w14:paraId="4F7D85E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Kavos pupelės</w:t>
            </w:r>
          </w:p>
        </w:tc>
        <w:tc>
          <w:tcPr>
            <w:tcW w:w="4320" w:type="dxa"/>
            <w:shd w:val="clear" w:color="auto" w:fill="auto"/>
            <w:vAlign w:val="center"/>
          </w:tcPr>
          <w:p w14:paraId="1D8655D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proofErr w:type="spellStart"/>
            <w:r w:rsidRPr="006A74B3">
              <w:rPr>
                <w:rFonts w:ascii="Times New Roman" w:eastAsia="Times New Roman" w:hAnsi="Times New Roman" w:cs="Times New Roman"/>
                <w:color w:val="000000"/>
                <w:sz w:val="24"/>
                <w:szCs w:val="24"/>
                <w:lang w:eastAsia="lt-LT"/>
              </w:rPr>
              <w:t>Arabika</w:t>
            </w:r>
            <w:proofErr w:type="spellEnd"/>
            <w:r w:rsidRPr="006A74B3">
              <w:rPr>
                <w:rFonts w:ascii="Times New Roman" w:eastAsia="Times New Roman" w:hAnsi="Times New Roman" w:cs="Times New Roman"/>
                <w:color w:val="000000"/>
                <w:sz w:val="24"/>
                <w:szCs w:val="24"/>
                <w:lang w:eastAsia="lt-LT"/>
              </w:rPr>
              <w:t xml:space="preserve"> kavos pupelių rūšis. Vidutinio skrudinimo. Be priedų ir priemaišų. Nearomatinta.</w:t>
            </w:r>
          </w:p>
        </w:tc>
        <w:tc>
          <w:tcPr>
            <w:tcW w:w="3261" w:type="dxa"/>
            <w:shd w:val="clear" w:color="auto" w:fill="auto"/>
            <w:vAlign w:val="center"/>
          </w:tcPr>
          <w:p w14:paraId="4597128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3 kg</w:t>
            </w:r>
          </w:p>
        </w:tc>
        <w:tc>
          <w:tcPr>
            <w:tcW w:w="3261" w:type="dxa"/>
            <w:vAlign w:val="center"/>
          </w:tcPr>
          <w:p w14:paraId="4FAEE2E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96B583F" w14:textId="77777777" w:rsidTr="00A957F3">
        <w:trPr>
          <w:trHeight w:val="915"/>
        </w:trPr>
        <w:tc>
          <w:tcPr>
            <w:tcW w:w="660" w:type="dxa"/>
            <w:shd w:val="clear" w:color="auto" w:fill="auto"/>
            <w:noWrap/>
            <w:vAlign w:val="center"/>
          </w:tcPr>
          <w:p w14:paraId="6799BB0A" w14:textId="4AA5B1D1"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2454" w:type="dxa"/>
            <w:shd w:val="clear" w:color="auto" w:fill="auto"/>
            <w:vAlign w:val="center"/>
          </w:tcPr>
          <w:p w14:paraId="0FA95E2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Tirpi kava</w:t>
            </w:r>
          </w:p>
        </w:tc>
        <w:tc>
          <w:tcPr>
            <w:tcW w:w="4320" w:type="dxa"/>
            <w:shd w:val="clear" w:color="auto" w:fill="auto"/>
            <w:vAlign w:val="center"/>
          </w:tcPr>
          <w:p w14:paraId="6F8CED41" w14:textId="00E02AC2"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Iš </w:t>
            </w:r>
            <w:proofErr w:type="spellStart"/>
            <w:r w:rsidRPr="006A74B3">
              <w:rPr>
                <w:rFonts w:ascii="Times New Roman" w:eastAsia="Times New Roman" w:hAnsi="Times New Roman" w:cs="Times New Roman"/>
                <w:color w:val="000000"/>
                <w:sz w:val="24"/>
                <w:szCs w:val="24"/>
                <w:lang w:eastAsia="lt-LT"/>
              </w:rPr>
              <w:t>Robusta</w:t>
            </w:r>
            <w:proofErr w:type="spellEnd"/>
            <w:r w:rsidR="00D15205">
              <w:rPr>
                <w:rFonts w:ascii="Times New Roman" w:eastAsia="Times New Roman" w:hAnsi="Times New Roman" w:cs="Times New Roman"/>
                <w:color w:val="000000"/>
                <w:sz w:val="24"/>
                <w:szCs w:val="24"/>
                <w:lang w:eastAsia="lt-LT"/>
              </w:rPr>
              <w:t xml:space="preserve"> ar (ir)</w:t>
            </w:r>
            <w:proofErr w:type="spellStart"/>
            <w:r w:rsidR="00D15205">
              <w:rPr>
                <w:rFonts w:ascii="Times New Roman" w:eastAsia="Times New Roman" w:hAnsi="Times New Roman" w:cs="Times New Roman"/>
                <w:color w:val="000000"/>
                <w:sz w:val="24"/>
                <w:szCs w:val="24"/>
                <w:lang w:eastAsia="lt-LT"/>
              </w:rPr>
              <w:t>Arabika</w:t>
            </w:r>
            <w:proofErr w:type="spellEnd"/>
            <w:r w:rsidRPr="006A74B3">
              <w:rPr>
                <w:rFonts w:ascii="Times New Roman" w:eastAsia="Times New Roman" w:hAnsi="Times New Roman" w:cs="Times New Roman"/>
                <w:color w:val="000000"/>
                <w:sz w:val="24"/>
                <w:szCs w:val="24"/>
                <w:lang w:eastAsia="lt-LT"/>
              </w:rPr>
              <w:t xml:space="preserve"> kavos pupelių, granuliuota arba milteliais. Biri, nesušokusi į gabalus</w:t>
            </w:r>
            <w:r w:rsidR="00D15205">
              <w:rPr>
                <w:rFonts w:ascii="Times New Roman" w:eastAsia="Times New Roman" w:hAnsi="Times New Roman" w:cs="Times New Roman"/>
                <w:color w:val="000000"/>
                <w:sz w:val="24"/>
                <w:szCs w:val="24"/>
                <w:lang w:eastAsia="lt-LT"/>
              </w:rPr>
              <w:t>, vientisos spalvos</w:t>
            </w:r>
            <w:r w:rsidRPr="006A74B3">
              <w:rPr>
                <w:rFonts w:ascii="Times New Roman" w:eastAsia="Times New Roman" w:hAnsi="Times New Roman" w:cs="Times New Roman"/>
                <w:color w:val="000000"/>
                <w:sz w:val="24"/>
                <w:szCs w:val="24"/>
                <w:lang w:eastAsia="lt-LT"/>
              </w:rPr>
              <w:t>. Nearomatinta.</w:t>
            </w:r>
          </w:p>
        </w:tc>
        <w:tc>
          <w:tcPr>
            <w:tcW w:w="3261" w:type="dxa"/>
            <w:shd w:val="clear" w:color="auto" w:fill="auto"/>
            <w:vAlign w:val="center"/>
          </w:tcPr>
          <w:p w14:paraId="0C76CB9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1 kg</w:t>
            </w:r>
          </w:p>
        </w:tc>
        <w:tc>
          <w:tcPr>
            <w:tcW w:w="3261" w:type="dxa"/>
            <w:vAlign w:val="center"/>
          </w:tcPr>
          <w:p w14:paraId="446CB51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C523D1E" w14:textId="77777777" w:rsidTr="00A957F3">
        <w:trPr>
          <w:trHeight w:val="615"/>
        </w:trPr>
        <w:tc>
          <w:tcPr>
            <w:tcW w:w="660" w:type="dxa"/>
            <w:shd w:val="clear" w:color="auto" w:fill="auto"/>
            <w:noWrap/>
            <w:vAlign w:val="center"/>
          </w:tcPr>
          <w:p w14:paraId="46252128" w14:textId="6845B5D3"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2454" w:type="dxa"/>
            <w:shd w:val="clear" w:color="auto" w:fill="auto"/>
            <w:vAlign w:val="center"/>
            <w:hideMark/>
          </w:tcPr>
          <w:p w14:paraId="1975E52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Vaisinė arbata (biri)</w:t>
            </w:r>
          </w:p>
        </w:tc>
        <w:tc>
          <w:tcPr>
            <w:tcW w:w="4320" w:type="dxa"/>
            <w:shd w:val="clear" w:color="auto" w:fill="auto"/>
            <w:vAlign w:val="center"/>
            <w:hideMark/>
          </w:tcPr>
          <w:p w14:paraId="5AE5F3E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Biri, įvairių vaisių, uogų, žiedlapių. Nearomatinta.</w:t>
            </w:r>
          </w:p>
        </w:tc>
        <w:tc>
          <w:tcPr>
            <w:tcW w:w="3261" w:type="dxa"/>
            <w:shd w:val="clear" w:color="auto" w:fill="auto"/>
            <w:vAlign w:val="center"/>
            <w:hideMark/>
          </w:tcPr>
          <w:p w14:paraId="42CA7E6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0,2 kg</w:t>
            </w:r>
          </w:p>
        </w:tc>
        <w:tc>
          <w:tcPr>
            <w:tcW w:w="3261" w:type="dxa"/>
            <w:vAlign w:val="center"/>
          </w:tcPr>
          <w:p w14:paraId="6D5FB93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2107DDEA" w14:textId="77777777" w:rsidTr="0091253C">
        <w:trPr>
          <w:trHeight w:val="501"/>
        </w:trPr>
        <w:tc>
          <w:tcPr>
            <w:tcW w:w="660" w:type="dxa"/>
            <w:shd w:val="clear" w:color="auto" w:fill="auto"/>
            <w:noWrap/>
            <w:vAlign w:val="center"/>
          </w:tcPr>
          <w:p w14:paraId="49FF675D" w14:textId="78057F51"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2454" w:type="dxa"/>
            <w:shd w:val="clear" w:color="auto" w:fill="auto"/>
            <w:vAlign w:val="center"/>
            <w:hideMark/>
          </w:tcPr>
          <w:p w14:paraId="662D2ED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Vaisinė arbata (vokeliuose)</w:t>
            </w:r>
          </w:p>
        </w:tc>
        <w:tc>
          <w:tcPr>
            <w:tcW w:w="4320" w:type="dxa"/>
            <w:shd w:val="clear" w:color="auto" w:fill="auto"/>
            <w:vAlign w:val="center"/>
            <w:hideMark/>
          </w:tcPr>
          <w:p w14:paraId="0C4F1C2C"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Fasuota vokeliuose, su siūlu įvairių vaisių, uogų, žiedlapių. </w:t>
            </w:r>
            <w:r w:rsidR="001D7792">
              <w:rPr>
                <w:rFonts w:ascii="Times New Roman" w:eastAsia="Times New Roman" w:hAnsi="Times New Roman" w:cs="Times New Roman"/>
                <w:color w:val="000000"/>
                <w:sz w:val="24"/>
                <w:szCs w:val="24"/>
                <w:lang w:eastAsia="lt-LT"/>
              </w:rPr>
              <w:t xml:space="preserve">1 vokelyje arbatžolių ne mažiau kaip 2 g. </w:t>
            </w:r>
            <w:r w:rsidRPr="006A74B3">
              <w:rPr>
                <w:rFonts w:ascii="Times New Roman" w:eastAsia="Times New Roman" w:hAnsi="Times New Roman" w:cs="Times New Roman"/>
                <w:color w:val="000000"/>
                <w:sz w:val="24"/>
                <w:szCs w:val="24"/>
                <w:lang w:eastAsia="lt-LT"/>
              </w:rPr>
              <w:t>Nearomatinta.</w:t>
            </w:r>
          </w:p>
          <w:p w14:paraId="6E6B59C1" w14:textId="51F87A02" w:rsidR="0059088B" w:rsidRPr="006A74B3" w:rsidRDefault="0059088B" w:rsidP="00B628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Pr="0059088B">
              <w:rPr>
                <w:rFonts w:ascii="Times New Roman" w:eastAsia="Times New Roman" w:hAnsi="Times New Roman" w:cs="Times New Roman"/>
                <w:i/>
                <w:color w:val="000000"/>
                <w:sz w:val="24"/>
                <w:szCs w:val="24"/>
                <w:lang w:eastAsia="lt-LT"/>
              </w:rPr>
              <w:t>siūlyti produkto kainą kilogramais</w:t>
            </w:r>
            <w:r>
              <w:rPr>
                <w:rFonts w:ascii="Times New Roman" w:eastAsia="Times New Roman" w:hAnsi="Times New Roman" w:cs="Times New Roman"/>
                <w:color w:val="000000"/>
                <w:sz w:val="24"/>
                <w:szCs w:val="24"/>
                <w:lang w:eastAsia="lt-LT"/>
              </w:rPr>
              <w:t>}</w:t>
            </w:r>
          </w:p>
        </w:tc>
        <w:tc>
          <w:tcPr>
            <w:tcW w:w="3261" w:type="dxa"/>
            <w:shd w:val="clear" w:color="auto" w:fill="auto"/>
            <w:vAlign w:val="center"/>
            <w:hideMark/>
          </w:tcPr>
          <w:p w14:paraId="275F24EB" w14:textId="6D50149D" w:rsidR="00614397" w:rsidRPr="006A74B3" w:rsidRDefault="001D7792" w:rsidP="001D7792">
            <w:pPr>
              <w:spacing w:after="0" w:line="240" w:lineRule="auto"/>
              <w:rPr>
                <w:rFonts w:ascii="Times New Roman" w:eastAsia="Times New Roman" w:hAnsi="Times New Roman" w:cs="Times New Roman"/>
                <w:color w:val="000000"/>
                <w:sz w:val="24"/>
                <w:szCs w:val="24"/>
                <w:lang w:eastAsia="lt-LT"/>
              </w:rPr>
            </w:pPr>
            <w:r w:rsidRPr="001D7792">
              <w:rPr>
                <w:rFonts w:ascii="Times New Roman" w:eastAsia="Times New Roman" w:hAnsi="Times New Roman" w:cs="Times New Roman"/>
                <w:color w:val="000000"/>
                <w:sz w:val="24"/>
                <w:szCs w:val="24"/>
                <w:lang w:eastAsia="lt-LT"/>
              </w:rPr>
              <w:t xml:space="preserve">Pakuotėje nedaugiau kaip 100 </w:t>
            </w:r>
            <w:proofErr w:type="spellStart"/>
            <w:r w:rsidRPr="001D7792">
              <w:rPr>
                <w:rFonts w:ascii="Times New Roman" w:eastAsia="Times New Roman" w:hAnsi="Times New Roman" w:cs="Times New Roman"/>
                <w:color w:val="000000"/>
                <w:sz w:val="24"/>
                <w:szCs w:val="24"/>
                <w:lang w:eastAsia="lt-LT"/>
              </w:rPr>
              <w:t>vnt</w:t>
            </w:r>
            <w:proofErr w:type="spellEnd"/>
            <w:r w:rsidRPr="001D7792">
              <w:rPr>
                <w:rFonts w:ascii="Times New Roman" w:eastAsia="Times New Roman" w:hAnsi="Times New Roman" w:cs="Times New Roman"/>
                <w:color w:val="000000"/>
                <w:sz w:val="24"/>
                <w:szCs w:val="24"/>
                <w:lang w:eastAsia="lt-LT"/>
              </w:rPr>
              <w:t xml:space="preserve"> vokelių</w:t>
            </w:r>
          </w:p>
        </w:tc>
        <w:tc>
          <w:tcPr>
            <w:tcW w:w="3261" w:type="dxa"/>
            <w:vAlign w:val="center"/>
          </w:tcPr>
          <w:p w14:paraId="0818231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2AFFAFE" w14:textId="77777777" w:rsidTr="00A957F3">
        <w:trPr>
          <w:trHeight w:val="615"/>
        </w:trPr>
        <w:tc>
          <w:tcPr>
            <w:tcW w:w="660" w:type="dxa"/>
            <w:shd w:val="clear" w:color="auto" w:fill="auto"/>
            <w:noWrap/>
            <w:vAlign w:val="center"/>
          </w:tcPr>
          <w:p w14:paraId="45D90D55" w14:textId="4E2057C7"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2454" w:type="dxa"/>
            <w:shd w:val="clear" w:color="auto" w:fill="auto"/>
            <w:vAlign w:val="center"/>
            <w:hideMark/>
          </w:tcPr>
          <w:p w14:paraId="32E15FF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Žalioji arbata (biri)</w:t>
            </w:r>
          </w:p>
        </w:tc>
        <w:tc>
          <w:tcPr>
            <w:tcW w:w="4320" w:type="dxa"/>
            <w:shd w:val="clear" w:color="auto" w:fill="auto"/>
            <w:vAlign w:val="center"/>
            <w:hideMark/>
          </w:tcPr>
          <w:p w14:paraId="0B2BDB7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Biri, stambių lapelių (FOP, OP, FP). Nearomatinta.</w:t>
            </w:r>
          </w:p>
        </w:tc>
        <w:tc>
          <w:tcPr>
            <w:tcW w:w="3261" w:type="dxa"/>
            <w:shd w:val="clear" w:color="auto" w:fill="auto"/>
            <w:vAlign w:val="center"/>
            <w:hideMark/>
          </w:tcPr>
          <w:p w14:paraId="2C8EBE9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Pakuotėje ne daugiau kaip  0,2 kg</w:t>
            </w:r>
          </w:p>
        </w:tc>
        <w:tc>
          <w:tcPr>
            <w:tcW w:w="3261" w:type="dxa"/>
            <w:vAlign w:val="center"/>
          </w:tcPr>
          <w:p w14:paraId="7B33863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26035CE4" w14:textId="77777777" w:rsidTr="0091253C">
        <w:trPr>
          <w:trHeight w:val="583"/>
        </w:trPr>
        <w:tc>
          <w:tcPr>
            <w:tcW w:w="660" w:type="dxa"/>
            <w:shd w:val="clear" w:color="auto" w:fill="auto"/>
            <w:noWrap/>
            <w:vAlign w:val="center"/>
          </w:tcPr>
          <w:p w14:paraId="343C990C" w14:textId="506D6BA8"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454" w:type="dxa"/>
            <w:shd w:val="clear" w:color="auto" w:fill="auto"/>
            <w:vAlign w:val="center"/>
            <w:hideMark/>
          </w:tcPr>
          <w:p w14:paraId="13C832B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Žalioji arbata (vokeliuose)</w:t>
            </w:r>
          </w:p>
        </w:tc>
        <w:tc>
          <w:tcPr>
            <w:tcW w:w="4320" w:type="dxa"/>
            <w:shd w:val="clear" w:color="auto" w:fill="auto"/>
            <w:vAlign w:val="center"/>
            <w:hideMark/>
          </w:tcPr>
          <w:p w14:paraId="446D7724"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Fasuota vokeliuose, su siūlu, gali būti su citrina. </w:t>
            </w:r>
            <w:r w:rsidR="001D7792">
              <w:rPr>
                <w:rFonts w:ascii="Times New Roman" w:eastAsia="Times New Roman" w:hAnsi="Times New Roman" w:cs="Times New Roman"/>
                <w:color w:val="000000"/>
                <w:sz w:val="24"/>
                <w:szCs w:val="24"/>
                <w:lang w:eastAsia="lt-LT"/>
              </w:rPr>
              <w:t xml:space="preserve">1 vokelyje arbatžolių ne mažiau kaip 1,3 g. </w:t>
            </w:r>
            <w:r w:rsidRPr="006A74B3">
              <w:rPr>
                <w:rFonts w:ascii="Times New Roman" w:eastAsia="Times New Roman" w:hAnsi="Times New Roman" w:cs="Times New Roman"/>
                <w:color w:val="000000"/>
                <w:sz w:val="24"/>
                <w:szCs w:val="24"/>
                <w:lang w:eastAsia="lt-LT"/>
              </w:rPr>
              <w:t>Nearomatinta.</w:t>
            </w:r>
          </w:p>
          <w:p w14:paraId="024F2AD2" w14:textId="368086CE" w:rsidR="0059088B" w:rsidRPr="006A74B3" w:rsidRDefault="0059088B" w:rsidP="00B628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w:t>
            </w:r>
            <w:r w:rsidRPr="0059088B">
              <w:rPr>
                <w:rFonts w:ascii="Times New Roman" w:eastAsia="Times New Roman" w:hAnsi="Times New Roman" w:cs="Times New Roman"/>
                <w:i/>
                <w:color w:val="000000"/>
                <w:sz w:val="24"/>
                <w:szCs w:val="24"/>
                <w:lang w:eastAsia="lt-LT"/>
              </w:rPr>
              <w:t>siūlyti produkto kainą kilogramais</w:t>
            </w:r>
            <w:r>
              <w:rPr>
                <w:rFonts w:ascii="Times New Roman" w:eastAsia="Times New Roman" w:hAnsi="Times New Roman" w:cs="Times New Roman"/>
                <w:color w:val="000000"/>
                <w:sz w:val="24"/>
                <w:szCs w:val="24"/>
                <w:lang w:eastAsia="lt-LT"/>
              </w:rPr>
              <w:t>}</w:t>
            </w:r>
          </w:p>
        </w:tc>
        <w:tc>
          <w:tcPr>
            <w:tcW w:w="3261" w:type="dxa"/>
            <w:shd w:val="clear" w:color="auto" w:fill="auto"/>
            <w:vAlign w:val="center"/>
            <w:hideMark/>
          </w:tcPr>
          <w:p w14:paraId="322A6992" w14:textId="3EDB396E" w:rsidR="00614397" w:rsidRPr="006A74B3" w:rsidRDefault="001D7792" w:rsidP="001D7792">
            <w:pPr>
              <w:spacing w:after="0" w:line="240" w:lineRule="auto"/>
              <w:rPr>
                <w:rFonts w:ascii="Times New Roman" w:eastAsia="Times New Roman" w:hAnsi="Times New Roman" w:cs="Times New Roman"/>
                <w:color w:val="000000"/>
                <w:sz w:val="24"/>
                <w:szCs w:val="24"/>
                <w:lang w:eastAsia="lt-LT"/>
              </w:rPr>
            </w:pPr>
            <w:r w:rsidRPr="001D7792">
              <w:rPr>
                <w:rFonts w:ascii="Times New Roman" w:eastAsia="Times New Roman" w:hAnsi="Times New Roman" w:cs="Times New Roman"/>
                <w:color w:val="000000"/>
                <w:sz w:val="24"/>
                <w:szCs w:val="24"/>
                <w:lang w:eastAsia="lt-LT"/>
              </w:rPr>
              <w:lastRenderedPageBreak/>
              <w:t xml:space="preserve">Pakuotėje nedaugiau kaip 100 </w:t>
            </w:r>
            <w:proofErr w:type="spellStart"/>
            <w:r w:rsidRPr="001D7792">
              <w:rPr>
                <w:rFonts w:ascii="Times New Roman" w:eastAsia="Times New Roman" w:hAnsi="Times New Roman" w:cs="Times New Roman"/>
                <w:color w:val="000000"/>
                <w:sz w:val="24"/>
                <w:szCs w:val="24"/>
                <w:lang w:eastAsia="lt-LT"/>
              </w:rPr>
              <w:t>vnt</w:t>
            </w:r>
            <w:proofErr w:type="spellEnd"/>
            <w:r w:rsidRPr="001D7792">
              <w:rPr>
                <w:rFonts w:ascii="Times New Roman" w:eastAsia="Times New Roman" w:hAnsi="Times New Roman" w:cs="Times New Roman"/>
                <w:color w:val="000000"/>
                <w:sz w:val="24"/>
                <w:szCs w:val="24"/>
                <w:lang w:eastAsia="lt-LT"/>
              </w:rPr>
              <w:t xml:space="preserve"> vokelių</w:t>
            </w:r>
          </w:p>
        </w:tc>
        <w:tc>
          <w:tcPr>
            <w:tcW w:w="3261" w:type="dxa"/>
            <w:vAlign w:val="center"/>
          </w:tcPr>
          <w:p w14:paraId="2020D11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655D67A8" w14:textId="245BDE80" w:rsidR="008847B7" w:rsidRDefault="008847B7" w:rsidP="006A74B3">
      <w:pPr>
        <w:spacing w:after="0" w:line="240" w:lineRule="auto"/>
        <w:rPr>
          <w:rFonts w:ascii="Times New Roman" w:hAnsi="Times New Roman" w:cs="Times New Roman"/>
          <w:sz w:val="24"/>
          <w:szCs w:val="24"/>
        </w:rPr>
      </w:pPr>
    </w:p>
    <w:p w14:paraId="73739E87" w14:textId="35959811" w:rsidR="008863CF" w:rsidRDefault="008863CF" w:rsidP="006A74B3">
      <w:pPr>
        <w:spacing w:after="0" w:line="240" w:lineRule="auto"/>
        <w:rPr>
          <w:rFonts w:ascii="Times New Roman" w:hAnsi="Times New Roman" w:cs="Times New Roman"/>
          <w:sz w:val="24"/>
          <w:szCs w:val="24"/>
        </w:rPr>
      </w:pPr>
    </w:p>
    <w:p w14:paraId="46F79F83" w14:textId="77777777" w:rsidR="008863CF" w:rsidRPr="006A74B3" w:rsidRDefault="008863CF" w:rsidP="006A74B3">
      <w:pPr>
        <w:spacing w:after="0" w:line="240" w:lineRule="auto"/>
        <w:rPr>
          <w:rFonts w:ascii="Times New Roman" w:hAnsi="Times New Roman" w:cs="Times New Roman"/>
          <w:sz w:val="24"/>
          <w:szCs w:val="24"/>
        </w:rPr>
      </w:pPr>
    </w:p>
    <w:p w14:paraId="575220A5" w14:textId="40B2ECE6" w:rsidR="00CA3D11"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2 dalis.</w:t>
      </w:r>
      <w:r w:rsidR="00B324D7" w:rsidRPr="006A74B3">
        <w:rPr>
          <w:rFonts w:ascii="Times New Roman" w:hAnsi="Times New Roman" w:cs="Times New Roman"/>
          <w:sz w:val="24"/>
          <w:szCs w:val="24"/>
        </w:rPr>
        <w:t xml:space="preserve"> Ekologiška arbata</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1300C6" w:rsidRPr="001300C6" w14:paraId="7953D9CB"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22F10" w14:textId="32B634C3" w:rsidR="00CE5BF0"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7A10"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 čiobrelių arbata (biri)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B9E65"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Biri 100 proc. čiobrelių žolė. Kvapni, nesupelijusi, nesmulkinta. Nearomatinta. Sertifikuotas kaip ekologiškas produktas.</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82F5B" w14:textId="71FB593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Pakuotėje ne daugiau kaip  0,2</w:t>
            </w:r>
            <w:r w:rsidR="001D7792" w:rsidRPr="001300C6">
              <w:rPr>
                <w:rFonts w:ascii="Times New Roman" w:eastAsia="Times New Roman" w:hAnsi="Times New Roman" w:cs="Times New Roman"/>
                <w:color w:val="92D050"/>
                <w:sz w:val="24"/>
                <w:szCs w:val="24"/>
                <w:lang w:eastAsia="lt-LT"/>
              </w:rPr>
              <w:t xml:space="preserve"> </w:t>
            </w:r>
            <w:r w:rsidRPr="001300C6">
              <w:rPr>
                <w:rFonts w:ascii="Times New Roman" w:eastAsia="Times New Roman" w:hAnsi="Times New Roman" w:cs="Times New Roman"/>
                <w:color w:val="92D050"/>
                <w:sz w:val="24"/>
                <w:szCs w:val="24"/>
                <w:lang w:eastAsia="lt-LT"/>
              </w:rPr>
              <w:t>kg</w:t>
            </w:r>
          </w:p>
        </w:tc>
        <w:tc>
          <w:tcPr>
            <w:tcW w:w="3240" w:type="dxa"/>
            <w:tcBorders>
              <w:top w:val="single" w:sz="4" w:space="0" w:color="auto"/>
              <w:left w:val="single" w:sz="4" w:space="0" w:color="auto"/>
              <w:bottom w:val="single" w:sz="4" w:space="0" w:color="auto"/>
              <w:right w:val="single" w:sz="4" w:space="0" w:color="auto"/>
            </w:tcBorders>
            <w:vAlign w:val="center"/>
          </w:tcPr>
          <w:p w14:paraId="1CDD8569"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r w:rsidR="001300C6" w:rsidRPr="001300C6" w14:paraId="4D27BE30"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739FB" w14:textId="562D09CF" w:rsidR="00CE5BF0"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2</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281F"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 čiobrelių arbata (vokeliuose)</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67CC" w14:textId="77777777" w:rsidR="00CE5BF0" w:rsidRPr="001300C6" w:rsidRDefault="00CE5BF0"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Fasuota vokeliuose 100 proc. čiobrelių žolė.</w:t>
            </w:r>
            <w:r w:rsidRPr="001300C6" w:rsidDel="007C7075">
              <w:rPr>
                <w:rFonts w:ascii="Times New Roman" w:eastAsia="Times New Roman" w:hAnsi="Times New Roman" w:cs="Times New Roman"/>
                <w:color w:val="92D050"/>
                <w:sz w:val="24"/>
                <w:szCs w:val="24"/>
                <w:lang w:eastAsia="lt-LT"/>
              </w:rPr>
              <w:t xml:space="preserve"> </w:t>
            </w:r>
            <w:r w:rsidRPr="001300C6">
              <w:rPr>
                <w:rFonts w:ascii="Times New Roman" w:eastAsia="Times New Roman" w:hAnsi="Times New Roman" w:cs="Times New Roman"/>
                <w:color w:val="92D050"/>
                <w:sz w:val="24"/>
                <w:szCs w:val="24"/>
                <w:lang w:eastAsia="lt-LT"/>
              </w:rPr>
              <w:t>Kvapni, nesupelijusi.</w:t>
            </w:r>
            <w:r w:rsidR="001D7792" w:rsidRPr="001300C6">
              <w:rPr>
                <w:rFonts w:ascii="Times New Roman" w:eastAsia="Times New Roman" w:hAnsi="Times New Roman" w:cs="Times New Roman"/>
                <w:color w:val="92D050"/>
                <w:sz w:val="24"/>
                <w:szCs w:val="24"/>
                <w:lang w:eastAsia="lt-LT"/>
              </w:rPr>
              <w:t xml:space="preserve"> 1 vokelyje arbatžolių ne mažiau kaip 1,5 g. </w:t>
            </w:r>
            <w:r w:rsidRPr="001300C6">
              <w:rPr>
                <w:rFonts w:ascii="Times New Roman" w:eastAsia="Times New Roman" w:hAnsi="Times New Roman" w:cs="Times New Roman"/>
                <w:color w:val="92D050"/>
                <w:sz w:val="24"/>
                <w:szCs w:val="24"/>
                <w:lang w:eastAsia="lt-LT"/>
              </w:rPr>
              <w:t xml:space="preserve"> Nearomatinta. Sertifikuotas kaip ekologiškas produktas.</w:t>
            </w:r>
          </w:p>
          <w:p w14:paraId="2E883A94" w14:textId="1F5AEA95" w:rsidR="0059088B" w:rsidRPr="001300C6" w:rsidRDefault="0059088B"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w:t>
            </w:r>
            <w:r w:rsidRPr="001300C6">
              <w:rPr>
                <w:rFonts w:ascii="Times New Roman" w:eastAsia="Times New Roman" w:hAnsi="Times New Roman" w:cs="Times New Roman"/>
                <w:i/>
                <w:color w:val="92D050"/>
                <w:sz w:val="24"/>
                <w:szCs w:val="24"/>
                <w:lang w:eastAsia="lt-LT"/>
              </w:rPr>
              <w:t>siūlyti produkto kainą kilogramais</w:t>
            </w:r>
            <w:r w:rsidRPr="001300C6">
              <w:rPr>
                <w:rFonts w:ascii="Times New Roman" w:eastAsia="Times New Roman" w:hAnsi="Times New Roman" w:cs="Times New Roman"/>
                <w:color w:val="92D050"/>
                <w:sz w:val="24"/>
                <w:szCs w:val="24"/>
                <w:lang w:eastAsia="lt-LT"/>
              </w:rPr>
              <w:t>}</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096C" w14:textId="0BE2326A" w:rsidR="00614397" w:rsidRPr="001300C6" w:rsidRDefault="001D7792"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 xml:space="preserve">Pakuotėje nedaugiau kaip 100 </w:t>
            </w:r>
            <w:proofErr w:type="spellStart"/>
            <w:r w:rsidRPr="001300C6">
              <w:rPr>
                <w:rFonts w:ascii="Times New Roman" w:eastAsia="Times New Roman" w:hAnsi="Times New Roman" w:cs="Times New Roman"/>
                <w:color w:val="92D050"/>
                <w:sz w:val="24"/>
                <w:szCs w:val="24"/>
                <w:lang w:eastAsia="lt-LT"/>
              </w:rPr>
              <w:t>vnt</w:t>
            </w:r>
            <w:proofErr w:type="spellEnd"/>
            <w:r w:rsidRPr="001300C6">
              <w:rPr>
                <w:rFonts w:ascii="Times New Roman" w:eastAsia="Times New Roman" w:hAnsi="Times New Roman" w:cs="Times New Roman"/>
                <w:color w:val="92D050"/>
                <w:sz w:val="24"/>
                <w:szCs w:val="24"/>
                <w:lang w:eastAsia="lt-LT"/>
              </w:rPr>
              <w:t xml:space="preserve"> vokelių</w:t>
            </w:r>
          </w:p>
        </w:tc>
        <w:tc>
          <w:tcPr>
            <w:tcW w:w="3240" w:type="dxa"/>
            <w:tcBorders>
              <w:top w:val="single" w:sz="4" w:space="0" w:color="auto"/>
              <w:left w:val="single" w:sz="4" w:space="0" w:color="auto"/>
              <w:bottom w:val="single" w:sz="4" w:space="0" w:color="auto"/>
              <w:right w:val="single" w:sz="4" w:space="0" w:color="auto"/>
            </w:tcBorders>
            <w:vAlign w:val="center"/>
          </w:tcPr>
          <w:p w14:paraId="09423CEB"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r w:rsidR="001300C6" w:rsidRPr="001300C6" w14:paraId="01F2D995"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827D5" w14:textId="77777777" w:rsidR="00CE5BF0"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3</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DB8A"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 ramunėlių arbata (biri)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09B7"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Birus ramunėlių žiedai, 100 proc. Kvapnūs, nesupeliję, nesmulkinti. Nearomatinta. Sertifikuotas kaip ekologiškas produktas.</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5705" w14:textId="6A38C698"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Pakuotėje ne daugiau kaip  0,2</w:t>
            </w:r>
            <w:r w:rsidR="001D7792" w:rsidRPr="001300C6">
              <w:rPr>
                <w:rFonts w:ascii="Times New Roman" w:eastAsia="Times New Roman" w:hAnsi="Times New Roman" w:cs="Times New Roman"/>
                <w:color w:val="92D050"/>
                <w:sz w:val="24"/>
                <w:szCs w:val="24"/>
                <w:lang w:eastAsia="lt-LT"/>
              </w:rPr>
              <w:t xml:space="preserve"> </w:t>
            </w:r>
            <w:r w:rsidRPr="001300C6">
              <w:rPr>
                <w:rFonts w:ascii="Times New Roman" w:eastAsia="Times New Roman" w:hAnsi="Times New Roman" w:cs="Times New Roman"/>
                <w:color w:val="92D050"/>
                <w:sz w:val="24"/>
                <w:szCs w:val="24"/>
                <w:lang w:eastAsia="lt-LT"/>
              </w:rPr>
              <w:t>kg</w:t>
            </w:r>
          </w:p>
        </w:tc>
        <w:tc>
          <w:tcPr>
            <w:tcW w:w="3240" w:type="dxa"/>
            <w:tcBorders>
              <w:top w:val="single" w:sz="4" w:space="0" w:color="auto"/>
              <w:left w:val="single" w:sz="4" w:space="0" w:color="auto"/>
              <w:bottom w:val="single" w:sz="4" w:space="0" w:color="auto"/>
              <w:right w:val="single" w:sz="4" w:space="0" w:color="auto"/>
            </w:tcBorders>
            <w:vAlign w:val="center"/>
          </w:tcPr>
          <w:p w14:paraId="0D0B34BC"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r w:rsidR="001300C6" w:rsidRPr="001300C6" w14:paraId="769481A5" w14:textId="77777777" w:rsidTr="006A74B3">
        <w:trPr>
          <w:trHeight w:val="703"/>
        </w:trPr>
        <w:tc>
          <w:tcPr>
            <w:tcW w:w="660" w:type="dxa"/>
            <w:shd w:val="clear" w:color="auto" w:fill="auto"/>
            <w:noWrap/>
            <w:vAlign w:val="center"/>
          </w:tcPr>
          <w:p w14:paraId="5C91CEF7" w14:textId="1EF3AFF8" w:rsidR="00CE5BF0"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4</w:t>
            </w:r>
          </w:p>
        </w:tc>
        <w:tc>
          <w:tcPr>
            <w:tcW w:w="2454" w:type="dxa"/>
            <w:shd w:val="clear" w:color="auto" w:fill="auto"/>
            <w:vAlign w:val="center"/>
          </w:tcPr>
          <w:p w14:paraId="60BDCF85"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 ramunėlių arbata (vokeliuose)</w:t>
            </w:r>
          </w:p>
        </w:tc>
        <w:tc>
          <w:tcPr>
            <w:tcW w:w="4320" w:type="dxa"/>
            <w:shd w:val="clear" w:color="auto" w:fill="auto"/>
            <w:vAlign w:val="center"/>
          </w:tcPr>
          <w:p w14:paraId="7DE61823"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 xml:space="preserve">Fasuoti vokeliuose ramunėlių žiedai, 100 proc. Kvapnūs, nesupeliję. </w:t>
            </w:r>
            <w:r w:rsidR="001D7792" w:rsidRPr="001300C6">
              <w:rPr>
                <w:rFonts w:ascii="Times New Roman" w:eastAsia="Times New Roman" w:hAnsi="Times New Roman" w:cs="Times New Roman"/>
                <w:color w:val="92D050"/>
                <w:sz w:val="24"/>
                <w:szCs w:val="24"/>
                <w:lang w:eastAsia="lt-LT"/>
              </w:rPr>
              <w:t xml:space="preserve">1 vokelyje arbatžolių ne mažiau kaip 1,5 g.  </w:t>
            </w:r>
            <w:r w:rsidRPr="001300C6">
              <w:rPr>
                <w:rFonts w:ascii="Times New Roman" w:eastAsia="Times New Roman" w:hAnsi="Times New Roman" w:cs="Times New Roman"/>
                <w:color w:val="92D050"/>
                <w:sz w:val="24"/>
                <w:szCs w:val="24"/>
                <w:lang w:eastAsia="lt-LT"/>
              </w:rPr>
              <w:t>Nearomatinta. Sertifikuotas kaip ekologiškas produktas.</w:t>
            </w:r>
          </w:p>
          <w:p w14:paraId="6CCF0079" w14:textId="7F38F7E3" w:rsidR="0059088B" w:rsidRPr="001300C6" w:rsidRDefault="0059088B"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w:t>
            </w:r>
            <w:r w:rsidRPr="001300C6">
              <w:rPr>
                <w:rFonts w:ascii="Times New Roman" w:eastAsia="Times New Roman" w:hAnsi="Times New Roman" w:cs="Times New Roman"/>
                <w:i/>
                <w:color w:val="92D050"/>
                <w:sz w:val="24"/>
                <w:szCs w:val="24"/>
                <w:lang w:eastAsia="lt-LT"/>
              </w:rPr>
              <w:t>siūlyti produkto kainą kilogramais</w:t>
            </w:r>
            <w:r w:rsidRPr="001300C6">
              <w:rPr>
                <w:rFonts w:ascii="Times New Roman" w:eastAsia="Times New Roman" w:hAnsi="Times New Roman" w:cs="Times New Roman"/>
                <w:color w:val="92D050"/>
                <w:sz w:val="24"/>
                <w:szCs w:val="24"/>
                <w:lang w:eastAsia="lt-LT"/>
              </w:rPr>
              <w:t>}</w:t>
            </w:r>
          </w:p>
        </w:tc>
        <w:tc>
          <w:tcPr>
            <w:tcW w:w="3271" w:type="dxa"/>
            <w:shd w:val="clear" w:color="auto" w:fill="auto"/>
            <w:vAlign w:val="center"/>
          </w:tcPr>
          <w:p w14:paraId="5C521605" w14:textId="51FCD1D3" w:rsidR="00614397" w:rsidRPr="001300C6" w:rsidRDefault="00CE5BF0"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 xml:space="preserve">Pakuotėje </w:t>
            </w:r>
            <w:r w:rsidR="001D7792" w:rsidRPr="001300C6">
              <w:rPr>
                <w:rFonts w:ascii="Times New Roman" w:eastAsia="Times New Roman" w:hAnsi="Times New Roman" w:cs="Times New Roman"/>
                <w:color w:val="92D050"/>
                <w:sz w:val="24"/>
                <w:szCs w:val="24"/>
                <w:lang w:eastAsia="lt-LT"/>
              </w:rPr>
              <w:t>nedaugiau kaip</w:t>
            </w:r>
            <w:r w:rsidRPr="001300C6">
              <w:rPr>
                <w:rFonts w:ascii="Times New Roman" w:eastAsia="Times New Roman" w:hAnsi="Times New Roman" w:cs="Times New Roman"/>
                <w:color w:val="92D050"/>
                <w:sz w:val="24"/>
                <w:szCs w:val="24"/>
                <w:lang w:eastAsia="lt-LT"/>
              </w:rPr>
              <w:t xml:space="preserve"> 100 </w:t>
            </w:r>
            <w:proofErr w:type="spellStart"/>
            <w:r w:rsidRPr="001300C6">
              <w:rPr>
                <w:rFonts w:ascii="Times New Roman" w:eastAsia="Times New Roman" w:hAnsi="Times New Roman" w:cs="Times New Roman"/>
                <w:color w:val="92D050"/>
                <w:sz w:val="24"/>
                <w:szCs w:val="24"/>
                <w:lang w:eastAsia="lt-LT"/>
              </w:rPr>
              <w:t>vnt</w:t>
            </w:r>
            <w:proofErr w:type="spellEnd"/>
            <w:r w:rsidRPr="001300C6">
              <w:rPr>
                <w:rFonts w:ascii="Times New Roman" w:eastAsia="Times New Roman" w:hAnsi="Times New Roman" w:cs="Times New Roman"/>
                <w:color w:val="92D050"/>
                <w:sz w:val="24"/>
                <w:szCs w:val="24"/>
                <w:lang w:eastAsia="lt-LT"/>
              </w:rPr>
              <w:t xml:space="preserve"> vokelių</w:t>
            </w:r>
          </w:p>
        </w:tc>
        <w:tc>
          <w:tcPr>
            <w:tcW w:w="3240" w:type="dxa"/>
            <w:vAlign w:val="center"/>
          </w:tcPr>
          <w:p w14:paraId="5423A597"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r w:rsidR="001300C6" w:rsidRPr="001300C6" w14:paraId="5BF68846"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9772" w14:textId="2B197141" w:rsidR="00CE5BF0"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5</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B7AD"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 vaistažolių arbata (biri)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7115B"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Vaistažolių mišiniai, pvz., mėtų lapų, čiobrelių žolės, ramunėlių žiedų, melisos lapų, pipirmėčių ir pan. Birūs, kvapnūs, nesupeliję, vaistažolės nesmulkintos. Nearomatinta. Sertifikuotas kaip ekologiškas produktas.</w:t>
            </w:r>
          </w:p>
          <w:p w14:paraId="2A71C207"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44A8" w14:textId="6A097E86"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Pakuotėje ne daugiau kaip  0,2</w:t>
            </w:r>
            <w:r w:rsidR="001D7792" w:rsidRPr="001300C6">
              <w:rPr>
                <w:rFonts w:ascii="Times New Roman" w:eastAsia="Times New Roman" w:hAnsi="Times New Roman" w:cs="Times New Roman"/>
                <w:color w:val="92D050"/>
                <w:sz w:val="24"/>
                <w:szCs w:val="24"/>
                <w:lang w:eastAsia="lt-LT"/>
              </w:rPr>
              <w:t xml:space="preserve"> </w:t>
            </w:r>
            <w:r w:rsidRPr="001300C6">
              <w:rPr>
                <w:rFonts w:ascii="Times New Roman" w:eastAsia="Times New Roman" w:hAnsi="Times New Roman" w:cs="Times New Roman"/>
                <w:color w:val="92D050"/>
                <w:sz w:val="24"/>
                <w:szCs w:val="24"/>
                <w:lang w:eastAsia="lt-LT"/>
              </w:rPr>
              <w:t>kg</w:t>
            </w:r>
          </w:p>
        </w:tc>
        <w:tc>
          <w:tcPr>
            <w:tcW w:w="3240" w:type="dxa"/>
            <w:tcBorders>
              <w:top w:val="single" w:sz="4" w:space="0" w:color="auto"/>
              <w:left w:val="single" w:sz="4" w:space="0" w:color="auto"/>
              <w:bottom w:val="single" w:sz="4" w:space="0" w:color="auto"/>
              <w:right w:val="single" w:sz="4" w:space="0" w:color="auto"/>
            </w:tcBorders>
            <w:vAlign w:val="center"/>
          </w:tcPr>
          <w:p w14:paraId="08AFD121"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r w:rsidR="001300C6" w:rsidRPr="001300C6" w14:paraId="06B4F0DD"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6C27E" w14:textId="382FC9D3" w:rsidR="00CE5BF0"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6</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0262E"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 vaistažolių arbata (vokeliuose)</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C55D" w14:textId="77777777" w:rsidR="00CE5BF0" w:rsidRPr="001300C6" w:rsidRDefault="00CE5BF0"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Fasuota vokeliuose mėtų lapų, čiobrelių žolės, ramunėlių žiedų, melisos lapų, pipirmėčių ir pan. vaistažolių mišiniai. Kvapnūs, nesupeliję.</w:t>
            </w:r>
            <w:r w:rsidR="001D7792" w:rsidRPr="001300C6">
              <w:rPr>
                <w:rFonts w:ascii="Times New Roman" w:eastAsia="Times New Roman" w:hAnsi="Times New Roman" w:cs="Times New Roman"/>
                <w:color w:val="92D050"/>
                <w:sz w:val="24"/>
                <w:szCs w:val="24"/>
                <w:lang w:eastAsia="lt-LT"/>
              </w:rPr>
              <w:t xml:space="preserve"> 1 vokelyje arbatžolių </w:t>
            </w:r>
            <w:r w:rsidR="001D7792" w:rsidRPr="001300C6">
              <w:rPr>
                <w:rFonts w:ascii="Times New Roman" w:eastAsia="Times New Roman" w:hAnsi="Times New Roman" w:cs="Times New Roman"/>
                <w:color w:val="92D050"/>
                <w:sz w:val="24"/>
                <w:szCs w:val="24"/>
                <w:lang w:eastAsia="lt-LT"/>
              </w:rPr>
              <w:lastRenderedPageBreak/>
              <w:t xml:space="preserve">ne mažiau kaip 1,5 g.  </w:t>
            </w:r>
            <w:r w:rsidRPr="001300C6">
              <w:rPr>
                <w:rFonts w:ascii="Times New Roman" w:eastAsia="Times New Roman" w:hAnsi="Times New Roman" w:cs="Times New Roman"/>
                <w:color w:val="92D050"/>
                <w:sz w:val="24"/>
                <w:szCs w:val="24"/>
                <w:lang w:eastAsia="lt-LT"/>
              </w:rPr>
              <w:t>Nearomatinta. Sertifikuotas kaip ekologiškas produktas.</w:t>
            </w:r>
          </w:p>
          <w:p w14:paraId="4FF57459" w14:textId="31C24B0A" w:rsidR="0059088B" w:rsidRPr="001300C6" w:rsidRDefault="0059088B"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w:t>
            </w:r>
            <w:r w:rsidRPr="001300C6">
              <w:rPr>
                <w:rFonts w:ascii="Times New Roman" w:eastAsia="Times New Roman" w:hAnsi="Times New Roman" w:cs="Times New Roman"/>
                <w:i/>
                <w:color w:val="92D050"/>
                <w:sz w:val="24"/>
                <w:szCs w:val="24"/>
                <w:lang w:eastAsia="lt-LT"/>
              </w:rPr>
              <w:t>siūlyti produkto kainą kilogramais</w:t>
            </w:r>
            <w:r w:rsidRPr="001300C6">
              <w:rPr>
                <w:rFonts w:ascii="Times New Roman" w:eastAsia="Times New Roman" w:hAnsi="Times New Roman" w:cs="Times New Roman"/>
                <w:color w:val="92D050"/>
                <w:sz w:val="24"/>
                <w:szCs w:val="24"/>
                <w:lang w:eastAsia="lt-LT"/>
              </w:rPr>
              <w:t>}</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58AB" w14:textId="0A5FD361" w:rsidR="00614397" w:rsidRPr="001300C6" w:rsidRDefault="001D7792" w:rsidP="001D7792">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lastRenderedPageBreak/>
              <w:t xml:space="preserve">Pakuotėje nedaugiau kaip 100 </w:t>
            </w:r>
            <w:proofErr w:type="spellStart"/>
            <w:r w:rsidRPr="001300C6">
              <w:rPr>
                <w:rFonts w:ascii="Times New Roman" w:eastAsia="Times New Roman" w:hAnsi="Times New Roman" w:cs="Times New Roman"/>
                <w:color w:val="92D050"/>
                <w:sz w:val="24"/>
                <w:szCs w:val="24"/>
                <w:lang w:eastAsia="lt-LT"/>
              </w:rPr>
              <w:t>vnt</w:t>
            </w:r>
            <w:proofErr w:type="spellEnd"/>
            <w:r w:rsidRPr="001300C6">
              <w:rPr>
                <w:rFonts w:ascii="Times New Roman" w:eastAsia="Times New Roman" w:hAnsi="Times New Roman" w:cs="Times New Roman"/>
                <w:color w:val="92D050"/>
                <w:sz w:val="24"/>
                <w:szCs w:val="24"/>
                <w:lang w:eastAsia="lt-LT"/>
              </w:rPr>
              <w:t xml:space="preserve"> vokelių</w:t>
            </w:r>
          </w:p>
        </w:tc>
        <w:tc>
          <w:tcPr>
            <w:tcW w:w="3240" w:type="dxa"/>
            <w:tcBorders>
              <w:top w:val="single" w:sz="4" w:space="0" w:color="auto"/>
              <w:left w:val="single" w:sz="4" w:space="0" w:color="auto"/>
              <w:bottom w:val="single" w:sz="4" w:space="0" w:color="auto"/>
              <w:right w:val="single" w:sz="4" w:space="0" w:color="auto"/>
            </w:tcBorders>
            <w:vAlign w:val="center"/>
          </w:tcPr>
          <w:p w14:paraId="61BF65E5" w14:textId="77777777" w:rsidR="00CE5BF0" w:rsidRPr="001300C6" w:rsidRDefault="00CE5BF0"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bl>
    <w:p w14:paraId="67904C66" w14:textId="77777777" w:rsidR="00B324D7" w:rsidRPr="006A74B3" w:rsidRDefault="00B324D7" w:rsidP="006A74B3">
      <w:pPr>
        <w:spacing w:after="0" w:line="240" w:lineRule="auto"/>
        <w:rPr>
          <w:rFonts w:ascii="Times New Roman" w:hAnsi="Times New Roman" w:cs="Times New Roman"/>
          <w:sz w:val="24"/>
          <w:szCs w:val="24"/>
        </w:rPr>
      </w:pPr>
    </w:p>
    <w:p w14:paraId="0D6FB497" w14:textId="116FCB97" w:rsidR="006043BD" w:rsidRPr="006A74B3" w:rsidRDefault="006043BD"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3 dalis. Medus.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6043BD" w:rsidRPr="00B62890" w14:paraId="48D13FC4" w14:textId="77777777" w:rsidTr="006A74B3">
        <w:trPr>
          <w:trHeight w:val="330"/>
        </w:trPr>
        <w:tc>
          <w:tcPr>
            <w:tcW w:w="660" w:type="dxa"/>
            <w:shd w:val="clear" w:color="auto" w:fill="auto"/>
            <w:noWrap/>
            <w:vAlign w:val="center"/>
          </w:tcPr>
          <w:p w14:paraId="68FBBED6" w14:textId="7181FB5A" w:rsidR="006043BD"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2454" w:type="dxa"/>
            <w:shd w:val="clear" w:color="auto" w:fill="auto"/>
            <w:vAlign w:val="center"/>
            <w:hideMark/>
          </w:tcPr>
          <w:p w14:paraId="1CD4F8C7" w14:textId="77777777" w:rsidR="006043BD" w:rsidRPr="006A74B3" w:rsidRDefault="006043BD"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Medus natūralus</w:t>
            </w:r>
          </w:p>
        </w:tc>
        <w:tc>
          <w:tcPr>
            <w:tcW w:w="4320" w:type="dxa"/>
            <w:shd w:val="clear" w:color="auto" w:fill="auto"/>
            <w:vAlign w:val="center"/>
            <w:hideMark/>
          </w:tcPr>
          <w:p w14:paraId="3158A663" w14:textId="77777777" w:rsidR="006043BD" w:rsidRPr="006A74B3" w:rsidRDefault="006043BD" w:rsidP="00B62890">
            <w:pPr>
              <w:spacing w:after="0" w:line="240" w:lineRule="auto"/>
              <w:rPr>
                <w:rFonts w:ascii="Times New Roman" w:eastAsia="Times New Roman" w:hAnsi="Times New Roman" w:cs="Times New Roman"/>
                <w:b/>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Drėgnis </w:t>
            </w:r>
            <w:r w:rsidRPr="006A74B3">
              <w:rPr>
                <w:rFonts w:ascii="Times New Roman" w:hAnsi="Times New Roman" w:cs="Times New Roman"/>
                <w:color w:val="000000"/>
                <w:sz w:val="24"/>
                <w:szCs w:val="24"/>
              </w:rPr>
              <w:t>ne daugiau kaip 20 proc.</w:t>
            </w:r>
            <w:r w:rsidRPr="006A74B3">
              <w:rPr>
                <w:rFonts w:ascii="Times New Roman" w:eastAsia="Times New Roman" w:hAnsi="Times New Roman" w:cs="Times New Roman"/>
                <w:color w:val="000000"/>
                <w:sz w:val="24"/>
                <w:szCs w:val="24"/>
                <w:lang w:eastAsia="lt-LT"/>
              </w:rPr>
              <w:t xml:space="preserve"> </w:t>
            </w:r>
            <w:proofErr w:type="spellStart"/>
            <w:r w:rsidRPr="006A74B3">
              <w:rPr>
                <w:rFonts w:ascii="Times New Roman" w:eastAsia="Times New Roman" w:hAnsi="Times New Roman" w:cs="Times New Roman"/>
                <w:color w:val="000000"/>
                <w:sz w:val="24"/>
                <w:szCs w:val="24"/>
                <w:lang w:eastAsia="lt-LT"/>
              </w:rPr>
              <w:t>Diastazės</w:t>
            </w:r>
            <w:proofErr w:type="spellEnd"/>
            <w:r w:rsidRPr="006A74B3">
              <w:rPr>
                <w:rFonts w:ascii="Times New Roman" w:eastAsia="Times New Roman" w:hAnsi="Times New Roman" w:cs="Times New Roman"/>
                <w:color w:val="000000"/>
                <w:sz w:val="24"/>
                <w:szCs w:val="24"/>
                <w:lang w:eastAsia="lt-LT"/>
              </w:rPr>
              <w:t xml:space="preserve"> aktyvumas </w:t>
            </w:r>
            <w:r w:rsidRPr="006A74B3">
              <w:rPr>
                <w:rFonts w:ascii="Times New Roman" w:hAnsi="Times New Roman" w:cs="Times New Roman"/>
                <w:color w:val="000000"/>
                <w:sz w:val="24"/>
                <w:szCs w:val="24"/>
              </w:rPr>
              <w:t>ne mažiau kaip 8 vienetai. Ne konditerinis medus. Išgautas nepašildžius korių ir kituose gamybos etapuose nenaudojant terminio apdorojimo.</w:t>
            </w:r>
          </w:p>
        </w:tc>
        <w:tc>
          <w:tcPr>
            <w:tcW w:w="3271" w:type="dxa"/>
            <w:shd w:val="clear" w:color="auto" w:fill="auto"/>
            <w:vAlign w:val="center"/>
            <w:hideMark/>
          </w:tcPr>
          <w:p w14:paraId="30F3F15E" w14:textId="77777777" w:rsidR="006043BD" w:rsidRPr="006A74B3" w:rsidRDefault="006043BD"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197F6EFB" w14:textId="77777777" w:rsidR="006043BD" w:rsidRPr="006A74B3" w:rsidRDefault="006043BD"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4447B175" w14:textId="77777777" w:rsidR="006043BD" w:rsidRPr="006A74B3" w:rsidRDefault="006043BD" w:rsidP="006A74B3">
      <w:pPr>
        <w:spacing w:after="0" w:line="240" w:lineRule="auto"/>
        <w:rPr>
          <w:rFonts w:ascii="Times New Roman" w:hAnsi="Times New Roman" w:cs="Times New Roman"/>
          <w:sz w:val="24"/>
          <w:szCs w:val="24"/>
        </w:rPr>
      </w:pPr>
    </w:p>
    <w:p w14:paraId="08E22551" w14:textId="3633BF82" w:rsidR="006043BD" w:rsidRPr="006A74B3" w:rsidRDefault="006043BD"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4 dalis. Ekolog</w:t>
      </w:r>
      <w:r w:rsidR="005B5DB4" w:rsidRPr="006A74B3">
        <w:rPr>
          <w:rFonts w:ascii="Times New Roman" w:hAnsi="Times New Roman" w:cs="Times New Roman"/>
          <w:sz w:val="24"/>
          <w:szCs w:val="24"/>
        </w:rPr>
        <w:t>iš</w:t>
      </w:r>
      <w:r w:rsidRPr="006A74B3">
        <w:rPr>
          <w:rFonts w:ascii="Times New Roman" w:hAnsi="Times New Roman" w:cs="Times New Roman"/>
          <w:sz w:val="24"/>
          <w:szCs w:val="24"/>
        </w:rPr>
        <w:t>kas medus.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6043BD" w:rsidRPr="00B62890" w14:paraId="78043089" w14:textId="77777777" w:rsidTr="006A74B3">
        <w:trPr>
          <w:trHeight w:val="330"/>
        </w:trPr>
        <w:tc>
          <w:tcPr>
            <w:tcW w:w="660" w:type="dxa"/>
            <w:shd w:val="clear" w:color="auto" w:fill="auto"/>
            <w:noWrap/>
            <w:vAlign w:val="center"/>
          </w:tcPr>
          <w:p w14:paraId="1E881EF7" w14:textId="3BFDEF07" w:rsidR="006043BD" w:rsidRPr="001300C6"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w:t>
            </w:r>
          </w:p>
        </w:tc>
        <w:tc>
          <w:tcPr>
            <w:tcW w:w="2454" w:type="dxa"/>
            <w:shd w:val="clear" w:color="auto" w:fill="auto"/>
            <w:vAlign w:val="center"/>
          </w:tcPr>
          <w:p w14:paraId="6718BE9F" w14:textId="77777777" w:rsidR="006043BD" w:rsidRPr="001300C6" w:rsidRDefault="006043BD"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Ekologiškas medus</w:t>
            </w:r>
          </w:p>
        </w:tc>
        <w:tc>
          <w:tcPr>
            <w:tcW w:w="4320" w:type="dxa"/>
            <w:shd w:val="clear" w:color="auto" w:fill="auto"/>
            <w:vAlign w:val="center"/>
          </w:tcPr>
          <w:p w14:paraId="3B55D23F" w14:textId="77777777" w:rsidR="006043BD" w:rsidRPr="001300C6" w:rsidRDefault="006043BD"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 xml:space="preserve">Drėgnis </w:t>
            </w:r>
            <w:r w:rsidRPr="001300C6">
              <w:rPr>
                <w:rFonts w:ascii="Times New Roman" w:hAnsi="Times New Roman" w:cs="Times New Roman"/>
                <w:color w:val="92D050"/>
                <w:sz w:val="24"/>
                <w:szCs w:val="24"/>
              </w:rPr>
              <w:t>ne daugiau kaip 20 proc.</w:t>
            </w:r>
            <w:r w:rsidRPr="001300C6">
              <w:rPr>
                <w:rFonts w:ascii="Times New Roman" w:eastAsia="Times New Roman" w:hAnsi="Times New Roman" w:cs="Times New Roman"/>
                <w:color w:val="92D050"/>
                <w:sz w:val="24"/>
                <w:szCs w:val="24"/>
                <w:lang w:eastAsia="lt-LT"/>
              </w:rPr>
              <w:t xml:space="preserve"> </w:t>
            </w:r>
            <w:proofErr w:type="spellStart"/>
            <w:r w:rsidRPr="001300C6">
              <w:rPr>
                <w:rFonts w:ascii="Times New Roman" w:eastAsia="Times New Roman" w:hAnsi="Times New Roman" w:cs="Times New Roman"/>
                <w:color w:val="92D050"/>
                <w:sz w:val="24"/>
                <w:szCs w:val="24"/>
                <w:lang w:eastAsia="lt-LT"/>
              </w:rPr>
              <w:t>Diastazės</w:t>
            </w:r>
            <w:proofErr w:type="spellEnd"/>
            <w:r w:rsidRPr="001300C6">
              <w:rPr>
                <w:rFonts w:ascii="Times New Roman" w:eastAsia="Times New Roman" w:hAnsi="Times New Roman" w:cs="Times New Roman"/>
                <w:color w:val="92D050"/>
                <w:sz w:val="24"/>
                <w:szCs w:val="24"/>
                <w:lang w:eastAsia="lt-LT"/>
              </w:rPr>
              <w:t xml:space="preserve"> aktyvumas </w:t>
            </w:r>
            <w:r w:rsidRPr="001300C6">
              <w:rPr>
                <w:rFonts w:ascii="Times New Roman" w:hAnsi="Times New Roman" w:cs="Times New Roman"/>
                <w:color w:val="92D050"/>
                <w:sz w:val="24"/>
                <w:szCs w:val="24"/>
              </w:rPr>
              <w:t>ne mažiau kaip 8 vienetai. Ne konditerinis medus. Išgautas nepašildžius korių ir kituose gamybos etapuose nenaudojant terminio apdorojimo.</w:t>
            </w:r>
            <w:r w:rsidRPr="001300C6">
              <w:rPr>
                <w:rFonts w:ascii="Times New Roman" w:eastAsia="Times New Roman" w:hAnsi="Times New Roman" w:cs="Times New Roman"/>
                <w:color w:val="92D050"/>
                <w:sz w:val="24"/>
                <w:szCs w:val="24"/>
                <w:lang w:eastAsia="lt-LT"/>
              </w:rPr>
              <w:t xml:space="preserve"> </w:t>
            </w:r>
            <w:r w:rsidRPr="001300C6">
              <w:rPr>
                <w:rFonts w:ascii="Times New Roman" w:hAnsi="Times New Roman" w:cs="Times New Roman"/>
                <w:color w:val="92D050"/>
                <w:sz w:val="24"/>
                <w:szCs w:val="24"/>
              </w:rPr>
              <w:t>Sertifikuotas kaip ekologiškas produktas.</w:t>
            </w:r>
          </w:p>
        </w:tc>
        <w:tc>
          <w:tcPr>
            <w:tcW w:w="3271" w:type="dxa"/>
            <w:shd w:val="clear" w:color="auto" w:fill="auto"/>
            <w:vAlign w:val="center"/>
          </w:tcPr>
          <w:p w14:paraId="666F97B9" w14:textId="77777777" w:rsidR="006043BD" w:rsidRPr="001300C6" w:rsidRDefault="006043BD"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ne daugiau kaip 1 kg</w:t>
            </w:r>
          </w:p>
        </w:tc>
        <w:tc>
          <w:tcPr>
            <w:tcW w:w="3240" w:type="dxa"/>
            <w:vAlign w:val="center"/>
          </w:tcPr>
          <w:p w14:paraId="621C7011" w14:textId="77777777" w:rsidR="006043BD" w:rsidRPr="001300C6" w:rsidRDefault="006043BD" w:rsidP="00B62890">
            <w:pPr>
              <w:spacing w:after="0" w:line="240" w:lineRule="auto"/>
              <w:rPr>
                <w:rFonts w:ascii="Times New Roman" w:eastAsia="Times New Roman" w:hAnsi="Times New Roman" w:cs="Times New Roman"/>
                <w:color w:val="92D050"/>
                <w:sz w:val="24"/>
                <w:szCs w:val="24"/>
                <w:lang w:eastAsia="lt-LT"/>
              </w:rPr>
            </w:pPr>
            <w:r w:rsidRPr="001300C6">
              <w:rPr>
                <w:rFonts w:ascii="Times New Roman" w:eastAsia="Times New Roman" w:hAnsi="Times New Roman" w:cs="Times New Roman"/>
                <w:color w:val="92D050"/>
                <w:sz w:val="24"/>
                <w:szCs w:val="24"/>
                <w:lang w:eastAsia="lt-LT"/>
              </w:rPr>
              <w:t>12 mėn.</w:t>
            </w:r>
          </w:p>
        </w:tc>
      </w:tr>
    </w:tbl>
    <w:p w14:paraId="1F2D145D" w14:textId="77777777" w:rsidR="006043BD" w:rsidRPr="006A74B3" w:rsidRDefault="006043BD" w:rsidP="006A74B3">
      <w:pPr>
        <w:spacing w:after="0" w:line="240" w:lineRule="auto"/>
        <w:rPr>
          <w:rFonts w:ascii="Times New Roman" w:hAnsi="Times New Roman" w:cs="Times New Roman"/>
          <w:sz w:val="24"/>
          <w:szCs w:val="24"/>
        </w:rPr>
      </w:pPr>
    </w:p>
    <w:p w14:paraId="1A9732A7" w14:textId="357F003E" w:rsidR="006043BD" w:rsidRPr="006A74B3" w:rsidRDefault="006043BD"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5 dalis.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B62890" w14:paraId="122949EF" w14:textId="77777777" w:rsidTr="006A74B3">
        <w:trPr>
          <w:trHeight w:val="795"/>
        </w:trPr>
        <w:tc>
          <w:tcPr>
            <w:tcW w:w="660" w:type="dxa"/>
            <w:shd w:val="clear" w:color="auto" w:fill="auto"/>
            <w:noWrap/>
            <w:vAlign w:val="center"/>
          </w:tcPr>
          <w:p w14:paraId="05BE2643" w14:textId="51A37CE3" w:rsidR="00CE5BF0" w:rsidRPr="009C6471"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9C6471">
              <w:rPr>
                <w:rFonts w:ascii="Times New Roman" w:eastAsia="Times New Roman" w:hAnsi="Times New Roman" w:cs="Times New Roman"/>
                <w:color w:val="92D050"/>
                <w:sz w:val="24"/>
                <w:szCs w:val="24"/>
                <w:lang w:eastAsia="lt-LT"/>
              </w:rPr>
              <w:t>1</w:t>
            </w:r>
          </w:p>
        </w:tc>
        <w:tc>
          <w:tcPr>
            <w:tcW w:w="2454" w:type="dxa"/>
            <w:shd w:val="clear" w:color="auto" w:fill="auto"/>
            <w:vAlign w:val="center"/>
          </w:tcPr>
          <w:p w14:paraId="6ACE7B54" w14:textId="77777777" w:rsidR="00CE5BF0" w:rsidRPr="009C6471" w:rsidRDefault="00CE5BF0" w:rsidP="00B62890">
            <w:pPr>
              <w:spacing w:after="0" w:line="240" w:lineRule="auto"/>
              <w:rPr>
                <w:rFonts w:ascii="Times New Roman" w:eastAsia="Times New Roman" w:hAnsi="Times New Roman" w:cs="Times New Roman"/>
                <w:color w:val="92D050"/>
                <w:sz w:val="24"/>
                <w:szCs w:val="24"/>
                <w:lang w:eastAsia="lt-LT"/>
              </w:rPr>
            </w:pPr>
            <w:r w:rsidRPr="009C6471">
              <w:rPr>
                <w:rFonts w:ascii="Times New Roman" w:eastAsia="Times New Roman" w:hAnsi="Times New Roman" w:cs="Times New Roman"/>
                <w:color w:val="92D050"/>
                <w:sz w:val="24"/>
                <w:szCs w:val="24"/>
                <w:lang w:eastAsia="lt-LT"/>
              </w:rPr>
              <w:t>Ekologiškas runkelių cukrus</w:t>
            </w:r>
          </w:p>
        </w:tc>
        <w:tc>
          <w:tcPr>
            <w:tcW w:w="4320" w:type="dxa"/>
            <w:shd w:val="clear" w:color="auto" w:fill="auto"/>
            <w:vAlign w:val="center"/>
          </w:tcPr>
          <w:p w14:paraId="0E5E3F0D" w14:textId="77777777" w:rsidR="00CE5BF0" w:rsidRPr="009C6471" w:rsidRDefault="00CE5BF0" w:rsidP="00B62890">
            <w:pPr>
              <w:spacing w:after="0" w:line="240" w:lineRule="auto"/>
              <w:rPr>
                <w:rFonts w:ascii="Times New Roman" w:eastAsia="Times New Roman" w:hAnsi="Times New Roman" w:cs="Times New Roman"/>
                <w:color w:val="92D050"/>
                <w:sz w:val="24"/>
                <w:szCs w:val="24"/>
                <w:lang w:eastAsia="lt-LT"/>
              </w:rPr>
            </w:pPr>
            <w:r w:rsidRPr="009C6471">
              <w:rPr>
                <w:rFonts w:ascii="Times New Roman" w:eastAsia="Times New Roman" w:hAnsi="Times New Roman" w:cs="Times New Roman"/>
                <w:color w:val="92D050"/>
                <w:sz w:val="24"/>
                <w:szCs w:val="24"/>
                <w:lang w:eastAsia="lt-LT"/>
              </w:rPr>
              <w:t>Baltasis smulkus, sausas (didžiausias drėgnis: 0,06 proc.), vienodų granuliuotų kristalų pavidalo, birus. Pagamintas iš cukrinių runkelių ar kitos žaliavos. Sertifikuotas kaip ekologiškas produktas.</w:t>
            </w:r>
          </w:p>
        </w:tc>
        <w:tc>
          <w:tcPr>
            <w:tcW w:w="3271" w:type="dxa"/>
            <w:shd w:val="clear" w:color="auto" w:fill="auto"/>
            <w:vAlign w:val="center"/>
          </w:tcPr>
          <w:p w14:paraId="50A5A12D" w14:textId="77777777" w:rsidR="00CE5BF0" w:rsidRPr="009C6471" w:rsidRDefault="00CE5BF0" w:rsidP="00B62890">
            <w:pPr>
              <w:spacing w:after="0" w:line="240" w:lineRule="auto"/>
              <w:rPr>
                <w:rFonts w:ascii="Times New Roman" w:eastAsia="Times New Roman" w:hAnsi="Times New Roman" w:cs="Times New Roman"/>
                <w:color w:val="92D050"/>
                <w:sz w:val="24"/>
                <w:szCs w:val="24"/>
                <w:lang w:eastAsia="lt-LT"/>
              </w:rPr>
            </w:pPr>
            <w:r w:rsidRPr="009C6471">
              <w:rPr>
                <w:rFonts w:ascii="Times New Roman" w:eastAsia="Times New Roman" w:hAnsi="Times New Roman" w:cs="Times New Roman"/>
                <w:color w:val="92D050"/>
                <w:sz w:val="24"/>
                <w:szCs w:val="24"/>
                <w:lang w:eastAsia="lt-LT"/>
              </w:rPr>
              <w:t>ne daugiau kaip 1 kg</w:t>
            </w:r>
          </w:p>
        </w:tc>
        <w:tc>
          <w:tcPr>
            <w:tcW w:w="3240" w:type="dxa"/>
            <w:vAlign w:val="center"/>
          </w:tcPr>
          <w:p w14:paraId="7D2511D0" w14:textId="77777777" w:rsidR="00CE5BF0" w:rsidRPr="009C6471" w:rsidRDefault="00CE5BF0" w:rsidP="00B62890">
            <w:pPr>
              <w:spacing w:after="0" w:line="240" w:lineRule="auto"/>
              <w:rPr>
                <w:rFonts w:ascii="Times New Roman" w:eastAsia="Times New Roman" w:hAnsi="Times New Roman" w:cs="Times New Roman"/>
                <w:color w:val="92D050"/>
                <w:sz w:val="24"/>
                <w:szCs w:val="24"/>
                <w:lang w:eastAsia="lt-LT"/>
              </w:rPr>
            </w:pPr>
            <w:r w:rsidRPr="009C6471">
              <w:rPr>
                <w:rFonts w:ascii="Times New Roman" w:eastAsia="Times New Roman" w:hAnsi="Times New Roman" w:cs="Times New Roman"/>
                <w:color w:val="92D050"/>
                <w:sz w:val="24"/>
                <w:szCs w:val="24"/>
                <w:lang w:eastAsia="lt-LT"/>
              </w:rPr>
              <w:t>12 mėn.</w:t>
            </w:r>
          </w:p>
        </w:tc>
      </w:tr>
      <w:tr w:rsidR="00CE5BF0" w:rsidRPr="00B62890" w14:paraId="6E2997B5" w14:textId="77777777" w:rsidTr="006A74B3">
        <w:trPr>
          <w:trHeight w:val="615"/>
        </w:trPr>
        <w:tc>
          <w:tcPr>
            <w:tcW w:w="660" w:type="dxa"/>
            <w:shd w:val="clear" w:color="auto" w:fill="auto"/>
            <w:noWrap/>
            <w:vAlign w:val="center"/>
          </w:tcPr>
          <w:p w14:paraId="5506028E" w14:textId="3968FB68"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shd w:val="clear" w:color="auto" w:fill="auto"/>
            <w:vAlign w:val="center"/>
            <w:hideMark/>
          </w:tcPr>
          <w:p w14:paraId="629CEC48"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Nerafinuotas cukrus</w:t>
            </w:r>
          </w:p>
        </w:tc>
        <w:tc>
          <w:tcPr>
            <w:tcW w:w="4320" w:type="dxa"/>
            <w:shd w:val="clear" w:color="auto" w:fill="auto"/>
            <w:vAlign w:val="center"/>
            <w:hideMark/>
          </w:tcPr>
          <w:p w14:paraId="3921792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Nerafinuotas cukranendrių ar cukrinių runkelių cukrus, smulkus, sausas (didžiausias drėgnis: 0,06 proc.), vienodų granuliuotų kristalų pavidalo, birus. </w:t>
            </w:r>
          </w:p>
        </w:tc>
        <w:tc>
          <w:tcPr>
            <w:tcW w:w="3271" w:type="dxa"/>
            <w:shd w:val="clear" w:color="auto" w:fill="auto"/>
            <w:vAlign w:val="center"/>
            <w:hideMark/>
          </w:tcPr>
          <w:p w14:paraId="54325FD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2B942A5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61BEB32A" w14:textId="77777777" w:rsidTr="006A74B3">
        <w:trPr>
          <w:trHeight w:val="795"/>
        </w:trPr>
        <w:tc>
          <w:tcPr>
            <w:tcW w:w="660" w:type="dxa"/>
            <w:shd w:val="clear" w:color="auto" w:fill="auto"/>
            <w:noWrap/>
            <w:vAlign w:val="center"/>
          </w:tcPr>
          <w:p w14:paraId="4CADF2DD" w14:textId="07FAE1C4"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shd w:val="clear" w:color="auto" w:fill="auto"/>
            <w:vAlign w:val="center"/>
            <w:hideMark/>
          </w:tcPr>
          <w:p w14:paraId="484AE8B8"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Rafinuotas cukrus</w:t>
            </w:r>
          </w:p>
        </w:tc>
        <w:tc>
          <w:tcPr>
            <w:tcW w:w="4320" w:type="dxa"/>
            <w:shd w:val="clear" w:color="auto" w:fill="auto"/>
            <w:vAlign w:val="center"/>
            <w:hideMark/>
          </w:tcPr>
          <w:p w14:paraId="7CCEABE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Baltasis smulkus, sausas (didžiausias drėgnis: 0,06 proc.), vienodų granuliuotų kristalų pavidalo, birus. Pagamintas iš cukrinių runkelių ar kitos žaliavos.</w:t>
            </w:r>
          </w:p>
        </w:tc>
        <w:tc>
          <w:tcPr>
            <w:tcW w:w="3271" w:type="dxa"/>
            <w:shd w:val="clear" w:color="auto" w:fill="auto"/>
            <w:vAlign w:val="center"/>
            <w:hideMark/>
          </w:tcPr>
          <w:p w14:paraId="1FA61E6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42E8382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6D2EAAB1" w14:textId="77777777" w:rsidR="006043BD" w:rsidRPr="006A74B3" w:rsidRDefault="006043BD" w:rsidP="006A74B3">
      <w:pPr>
        <w:spacing w:after="0" w:line="240" w:lineRule="auto"/>
        <w:rPr>
          <w:rFonts w:ascii="Times New Roman" w:hAnsi="Times New Roman" w:cs="Times New Roman"/>
          <w:sz w:val="24"/>
          <w:szCs w:val="24"/>
        </w:rPr>
      </w:pPr>
    </w:p>
    <w:p w14:paraId="3A18FB1A" w14:textId="18015055" w:rsidR="000960DE" w:rsidRPr="006A74B3" w:rsidRDefault="000960DE"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6 dalis. Prieskoninės žolelės, prieskoniai, kepinių priedai.</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454"/>
        <w:gridCol w:w="4320"/>
        <w:gridCol w:w="3235"/>
        <w:gridCol w:w="3240"/>
      </w:tblGrid>
      <w:tr w:rsidR="00CE5BF0" w:rsidRPr="00B62890" w14:paraId="3315DC28" w14:textId="77777777" w:rsidTr="006A74B3">
        <w:trPr>
          <w:trHeight w:val="330"/>
        </w:trPr>
        <w:tc>
          <w:tcPr>
            <w:tcW w:w="696" w:type="dxa"/>
            <w:shd w:val="clear" w:color="auto" w:fill="auto"/>
            <w:noWrap/>
            <w:vAlign w:val="center"/>
          </w:tcPr>
          <w:p w14:paraId="24204966" w14:textId="3EB3D2C0"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w:t>
            </w:r>
          </w:p>
        </w:tc>
        <w:tc>
          <w:tcPr>
            <w:tcW w:w="2454" w:type="dxa"/>
            <w:shd w:val="clear" w:color="auto" w:fill="auto"/>
            <w:vAlign w:val="center"/>
            <w:hideMark/>
          </w:tcPr>
          <w:p w14:paraId="05AC96B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Actas</w:t>
            </w:r>
          </w:p>
        </w:tc>
        <w:tc>
          <w:tcPr>
            <w:tcW w:w="4320" w:type="dxa"/>
            <w:shd w:val="clear" w:color="auto" w:fill="auto"/>
            <w:vAlign w:val="center"/>
            <w:hideMark/>
          </w:tcPr>
          <w:p w14:paraId="491F8B7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Rūgštingumas 9%</w:t>
            </w:r>
          </w:p>
        </w:tc>
        <w:tc>
          <w:tcPr>
            <w:tcW w:w="3235" w:type="dxa"/>
            <w:shd w:val="clear" w:color="auto" w:fill="auto"/>
            <w:vAlign w:val="center"/>
            <w:hideMark/>
          </w:tcPr>
          <w:p w14:paraId="5A36B7B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l</w:t>
            </w:r>
          </w:p>
        </w:tc>
        <w:tc>
          <w:tcPr>
            <w:tcW w:w="3240" w:type="dxa"/>
            <w:vAlign w:val="center"/>
          </w:tcPr>
          <w:p w14:paraId="0032ACA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344D9F1" w14:textId="77777777" w:rsidTr="006A74B3">
        <w:trPr>
          <w:trHeight w:val="330"/>
        </w:trPr>
        <w:tc>
          <w:tcPr>
            <w:tcW w:w="696" w:type="dxa"/>
            <w:shd w:val="clear" w:color="auto" w:fill="auto"/>
            <w:noWrap/>
            <w:vAlign w:val="center"/>
          </w:tcPr>
          <w:p w14:paraId="606827A7" w14:textId="7DD534ED"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2454" w:type="dxa"/>
            <w:shd w:val="clear" w:color="auto" w:fill="auto"/>
            <w:vAlign w:val="center"/>
            <w:hideMark/>
          </w:tcPr>
          <w:p w14:paraId="16C619BF" w14:textId="44AD6AE7" w:rsidR="00CE5BF0" w:rsidRPr="006A74B3" w:rsidRDefault="00CE5BF0" w:rsidP="00ED7502">
            <w:pPr>
              <w:spacing w:after="0" w:line="240" w:lineRule="auto"/>
              <w:rPr>
                <w:rFonts w:ascii="Times New Roman" w:eastAsia="Times New Roman" w:hAnsi="Times New Roman" w:cs="Times New Roman"/>
                <w:sz w:val="24"/>
                <w:szCs w:val="24"/>
                <w:lang w:eastAsia="lt-LT"/>
              </w:rPr>
            </w:pPr>
            <w:proofErr w:type="spellStart"/>
            <w:r w:rsidRPr="006A74B3">
              <w:rPr>
                <w:rFonts w:ascii="Times New Roman" w:eastAsia="Times New Roman" w:hAnsi="Times New Roman" w:cs="Times New Roman"/>
                <w:sz w:val="24"/>
                <w:szCs w:val="24"/>
                <w:lang w:eastAsia="lt-LT"/>
              </w:rPr>
              <w:t>Ciberžolė</w:t>
            </w:r>
            <w:proofErr w:type="spellEnd"/>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8D6735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Malta </w:t>
            </w:r>
            <w:proofErr w:type="spellStart"/>
            <w:r w:rsidRPr="006A74B3">
              <w:rPr>
                <w:rFonts w:ascii="Times New Roman" w:eastAsia="Times New Roman" w:hAnsi="Times New Roman" w:cs="Times New Roman"/>
                <w:color w:val="000000"/>
                <w:sz w:val="24"/>
                <w:szCs w:val="24"/>
                <w:lang w:eastAsia="lt-LT"/>
              </w:rPr>
              <w:t>ciberžolė</w:t>
            </w:r>
            <w:proofErr w:type="spellEnd"/>
            <w:r w:rsidRPr="006A74B3">
              <w:rPr>
                <w:rFonts w:ascii="Times New Roman" w:eastAsia="Times New Roman" w:hAnsi="Times New Roman" w:cs="Times New Roman"/>
                <w:color w:val="000000"/>
                <w:sz w:val="24"/>
                <w:szCs w:val="24"/>
                <w:lang w:eastAsia="lt-LT"/>
              </w:rPr>
              <w:t>. Be maisto priedų ir be druskos.</w:t>
            </w:r>
          </w:p>
        </w:tc>
        <w:tc>
          <w:tcPr>
            <w:tcW w:w="3235" w:type="dxa"/>
            <w:shd w:val="clear" w:color="auto" w:fill="auto"/>
            <w:vAlign w:val="center"/>
            <w:hideMark/>
          </w:tcPr>
          <w:p w14:paraId="4FDA3BFE"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r w:rsidR="009753D4">
              <w:rPr>
                <w:rFonts w:ascii="Times New Roman" w:eastAsia="Times New Roman" w:hAnsi="Times New Roman" w:cs="Times New Roman"/>
                <w:color w:val="000000"/>
                <w:sz w:val="24"/>
                <w:szCs w:val="24"/>
                <w:lang w:eastAsia="lt-LT"/>
              </w:rPr>
              <w:t xml:space="preserve"> </w:t>
            </w:r>
          </w:p>
          <w:p w14:paraId="6613272B" w14:textId="5F3B978A" w:rsidR="009753D4" w:rsidRPr="006A74B3" w:rsidRDefault="009753D4" w:rsidP="009753D4">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7D28BA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F62C888" w14:textId="77777777" w:rsidTr="006A74B3">
        <w:trPr>
          <w:trHeight w:val="915"/>
        </w:trPr>
        <w:tc>
          <w:tcPr>
            <w:tcW w:w="696" w:type="dxa"/>
            <w:shd w:val="clear" w:color="auto" w:fill="auto"/>
            <w:noWrap/>
            <w:vAlign w:val="center"/>
          </w:tcPr>
          <w:p w14:paraId="7369BC94" w14:textId="775C5138"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shd w:val="clear" w:color="auto" w:fill="auto"/>
            <w:vAlign w:val="center"/>
            <w:hideMark/>
          </w:tcPr>
          <w:p w14:paraId="3A74654A" w14:textId="17C10884"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proofErr w:type="spellStart"/>
            <w:r w:rsidRPr="006A74B3">
              <w:rPr>
                <w:rFonts w:ascii="Times New Roman" w:eastAsia="Times New Roman" w:hAnsi="Times New Roman" w:cs="Times New Roman"/>
                <w:color w:val="000000"/>
                <w:sz w:val="24"/>
                <w:szCs w:val="24"/>
                <w:lang w:eastAsia="lt-LT"/>
              </w:rPr>
              <w:t>C</w:t>
            </w:r>
            <w:r w:rsidR="002A531A">
              <w:rPr>
                <w:rFonts w:ascii="Times New Roman" w:eastAsia="Times New Roman" w:hAnsi="Times New Roman" w:cs="Times New Roman"/>
                <w:color w:val="000000"/>
                <w:sz w:val="24"/>
                <w:szCs w:val="24"/>
                <w:lang w:eastAsia="lt-LT"/>
              </w:rPr>
              <w:t>eiloninis</w:t>
            </w:r>
            <w:proofErr w:type="spellEnd"/>
            <w:r w:rsidR="002A531A">
              <w:rPr>
                <w:rFonts w:ascii="Times New Roman" w:eastAsia="Times New Roman" w:hAnsi="Times New Roman" w:cs="Times New Roman"/>
                <w:color w:val="000000"/>
                <w:sz w:val="24"/>
                <w:szCs w:val="24"/>
                <w:lang w:eastAsia="lt-LT"/>
              </w:rPr>
              <w:t xml:space="preserve"> c</w:t>
            </w:r>
            <w:r w:rsidRPr="006A74B3">
              <w:rPr>
                <w:rFonts w:ascii="Times New Roman" w:eastAsia="Times New Roman" w:hAnsi="Times New Roman" w:cs="Times New Roman"/>
                <w:color w:val="000000"/>
                <w:sz w:val="24"/>
                <w:szCs w:val="24"/>
                <w:lang w:eastAsia="lt-LT"/>
              </w:rPr>
              <w:t>inamonas maltas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E5E948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proofErr w:type="spellStart"/>
            <w:r w:rsidRPr="006A74B3">
              <w:rPr>
                <w:rFonts w:ascii="Times New Roman" w:eastAsia="Times New Roman" w:hAnsi="Times New Roman" w:cs="Times New Roman"/>
                <w:color w:val="000000"/>
                <w:sz w:val="24"/>
                <w:szCs w:val="24"/>
                <w:lang w:eastAsia="lt-LT"/>
              </w:rPr>
              <w:t>Ceiloninis</w:t>
            </w:r>
            <w:proofErr w:type="spellEnd"/>
            <w:r w:rsidRPr="006A74B3">
              <w:rPr>
                <w:rFonts w:ascii="Times New Roman" w:eastAsia="Times New Roman" w:hAnsi="Times New Roman" w:cs="Times New Roman"/>
                <w:color w:val="000000"/>
                <w:sz w:val="24"/>
                <w:szCs w:val="24"/>
                <w:lang w:eastAsia="lt-LT"/>
              </w:rPr>
              <w:t xml:space="preserve"> cinamonas, gaunamas iš </w:t>
            </w:r>
            <w:proofErr w:type="spellStart"/>
            <w:r w:rsidRPr="006A74B3">
              <w:rPr>
                <w:rFonts w:ascii="Times New Roman" w:eastAsia="Times New Roman" w:hAnsi="Times New Roman" w:cs="Times New Roman"/>
                <w:color w:val="000000"/>
                <w:sz w:val="24"/>
                <w:szCs w:val="24"/>
                <w:lang w:eastAsia="lt-LT"/>
              </w:rPr>
              <w:t>Ceylanicum</w:t>
            </w:r>
            <w:proofErr w:type="spellEnd"/>
            <w:r w:rsidRPr="006A74B3">
              <w:rPr>
                <w:rFonts w:ascii="Times New Roman" w:eastAsia="Times New Roman" w:hAnsi="Times New Roman" w:cs="Times New Roman"/>
                <w:color w:val="000000"/>
                <w:sz w:val="24"/>
                <w:szCs w:val="24"/>
                <w:lang w:eastAsia="lt-LT"/>
              </w:rPr>
              <w:t xml:space="preserve"> cinamono medžio žievės. Maltas, kvapnus, švelnaus, saldoko skonio, be priemaišų.</w:t>
            </w:r>
          </w:p>
        </w:tc>
        <w:tc>
          <w:tcPr>
            <w:tcW w:w="3235" w:type="dxa"/>
            <w:shd w:val="clear" w:color="auto" w:fill="auto"/>
            <w:vAlign w:val="center"/>
            <w:hideMark/>
          </w:tcPr>
          <w:p w14:paraId="3E63B6BF"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D751EA4" w14:textId="12668C70"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1254F6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1BA8B60" w14:textId="77777777" w:rsidTr="006A74B3">
        <w:trPr>
          <w:trHeight w:val="330"/>
        </w:trPr>
        <w:tc>
          <w:tcPr>
            <w:tcW w:w="696" w:type="dxa"/>
            <w:shd w:val="clear" w:color="auto" w:fill="auto"/>
            <w:noWrap/>
            <w:vAlign w:val="center"/>
          </w:tcPr>
          <w:p w14:paraId="5BB3B4CA" w14:textId="2BA4CB8E"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2454" w:type="dxa"/>
            <w:shd w:val="clear" w:color="auto" w:fill="auto"/>
            <w:vAlign w:val="center"/>
            <w:hideMark/>
          </w:tcPr>
          <w:p w14:paraId="182B953F" w14:textId="7E55C98C"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Citrinos rūgštis</w:t>
            </w:r>
            <w:r w:rsidR="00ED7502">
              <w:rPr>
                <w:rFonts w:ascii="Times New Roman" w:eastAsia="Times New Roman" w:hAnsi="Times New Roman" w:cs="Times New Roman"/>
                <w:color w:val="000000"/>
                <w:sz w:val="24"/>
                <w:szCs w:val="24"/>
                <w:lang w:eastAsia="lt-LT"/>
              </w:rPr>
              <w:t xml:space="preserve"> </w:t>
            </w:r>
          </w:p>
        </w:tc>
        <w:tc>
          <w:tcPr>
            <w:tcW w:w="4320" w:type="dxa"/>
            <w:shd w:val="clear" w:color="auto" w:fill="auto"/>
            <w:vAlign w:val="center"/>
            <w:hideMark/>
          </w:tcPr>
          <w:p w14:paraId="5B09443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Sausa, nesulipusi, nepakeitusi natūralios spalvos.</w:t>
            </w:r>
          </w:p>
        </w:tc>
        <w:tc>
          <w:tcPr>
            <w:tcW w:w="3235" w:type="dxa"/>
            <w:shd w:val="clear" w:color="auto" w:fill="auto"/>
            <w:vAlign w:val="center"/>
            <w:hideMark/>
          </w:tcPr>
          <w:p w14:paraId="0D8BB46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4394778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B3F43BD" w14:textId="77777777" w:rsidTr="006A74B3">
        <w:trPr>
          <w:trHeight w:val="330"/>
        </w:trPr>
        <w:tc>
          <w:tcPr>
            <w:tcW w:w="696" w:type="dxa"/>
            <w:shd w:val="clear" w:color="auto" w:fill="auto"/>
            <w:noWrap/>
            <w:vAlign w:val="center"/>
          </w:tcPr>
          <w:p w14:paraId="5C81BC16" w14:textId="6C21C3F3"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2454" w:type="dxa"/>
            <w:shd w:val="clear" w:color="auto" w:fill="auto"/>
            <w:vAlign w:val="center"/>
          </w:tcPr>
          <w:p w14:paraId="78198C81" w14:textId="7DE24925"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Česnakų granulės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tcPr>
          <w:p w14:paraId="07301C0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0326705E"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BAF6F56" w14:textId="74B18B28"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744F24A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C25BEA2" w14:textId="77777777" w:rsidTr="006A74B3">
        <w:trPr>
          <w:trHeight w:val="720"/>
        </w:trPr>
        <w:tc>
          <w:tcPr>
            <w:tcW w:w="696" w:type="dxa"/>
            <w:shd w:val="clear" w:color="auto" w:fill="auto"/>
            <w:noWrap/>
            <w:vAlign w:val="center"/>
          </w:tcPr>
          <w:p w14:paraId="65166E5E" w14:textId="66673869"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454" w:type="dxa"/>
            <w:shd w:val="clear" w:color="auto" w:fill="auto"/>
            <w:vAlign w:val="center"/>
            <w:hideMark/>
          </w:tcPr>
          <w:p w14:paraId="2894FBA5"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Druska su jodu</w:t>
            </w:r>
          </w:p>
        </w:tc>
        <w:tc>
          <w:tcPr>
            <w:tcW w:w="4320" w:type="dxa"/>
            <w:shd w:val="clear" w:color="auto" w:fill="auto"/>
            <w:vAlign w:val="center"/>
            <w:hideMark/>
          </w:tcPr>
          <w:p w14:paraId="7686A734" w14:textId="1849F1DE"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Švari (be priemaišų), nesudrėkusi, nesukietėjusi pakuotėje, su jodu. </w:t>
            </w:r>
            <w:r w:rsidR="00ED7502">
              <w:rPr>
                <w:rFonts w:ascii="Times New Roman" w:eastAsia="Times New Roman" w:hAnsi="Times New Roman" w:cs="Times New Roman"/>
                <w:sz w:val="24"/>
                <w:szCs w:val="24"/>
                <w:lang w:eastAsia="lt-LT"/>
              </w:rPr>
              <w:t xml:space="preserve">Turi atitikti reikalavimus taikomus </w:t>
            </w:r>
            <w:proofErr w:type="spellStart"/>
            <w:r w:rsidR="00ED7502">
              <w:rPr>
                <w:rFonts w:ascii="Times New Roman" w:eastAsia="Times New Roman" w:hAnsi="Times New Roman" w:cs="Times New Roman"/>
                <w:sz w:val="24"/>
                <w:szCs w:val="24"/>
                <w:lang w:eastAsia="lt-LT"/>
              </w:rPr>
              <w:t>viešąjąm</w:t>
            </w:r>
            <w:proofErr w:type="spellEnd"/>
            <w:r w:rsidR="00ED7502">
              <w:rPr>
                <w:rFonts w:ascii="Times New Roman" w:eastAsia="Times New Roman" w:hAnsi="Times New Roman" w:cs="Times New Roman"/>
                <w:sz w:val="24"/>
                <w:szCs w:val="24"/>
                <w:lang w:eastAsia="lt-LT"/>
              </w:rPr>
              <w:t xml:space="preserve"> maitinimui, t. y.,</w:t>
            </w:r>
            <w:r w:rsidR="00ED7502" w:rsidRPr="00ED7502">
              <w:rPr>
                <w:rFonts w:ascii="Times New Roman" w:eastAsia="Times New Roman" w:hAnsi="Times New Roman" w:cs="Times New Roman"/>
                <w:sz w:val="24"/>
                <w:szCs w:val="24"/>
                <w:lang w:eastAsia="lt-LT"/>
              </w:rPr>
              <w:t xml:space="preserve"> v</w:t>
            </w:r>
            <w:r w:rsidR="00ED7502" w:rsidRPr="002A531A">
              <w:rPr>
                <w:rFonts w:ascii="Times New Roman" w:hAnsi="Times New Roman" w:cs="Times New Roman"/>
                <w:color w:val="000000"/>
                <w:sz w:val="24"/>
                <w:szCs w:val="24"/>
              </w:rPr>
              <w:t>algomoji druska, turinti 20–40 mg/kg jodo</w:t>
            </w:r>
          </w:p>
        </w:tc>
        <w:tc>
          <w:tcPr>
            <w:tcW w:w="3235" w:type="dxa"/>
            <w:shd w:val="clear" w:color="auto" w:fill="auto"/>
            <w:vAlign w:val="center"/>
            <w:hideMark/>
          </w:tcPr>
          <w:p w14:paraId="26C973EC"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1 kg</w:t>
            </w:r>
          </w:p>
        </w:tc>
        <w:tc>
          <w:tcPr>
            <w:tcW w:w="3240" w:type="dxa"/>
            <w:vAlign w:val="center"/>
          </w:tcPr>
          <w:p w14:paraId="1970EC4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8595AF9" w14:textId="77777777" w:rsidTr="006A74B3">
        <w:trPr>
          <w:trHeight w:val="915"/>
        </w:trPr>
        <w:tc>
          <w:tcPr>
            <w:tcW w:w="696" w:type="dxa"/>
            <w:shd w:val="clear" w:color="auto" w:fill="auto"/>
            <w:noWrap/>
            <w:vAlign w:val="center"/>
          </w:tcPr>
          <w:p w14:paraId="6F0F07F8" w14:textId="20EC0D28"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2454" w:type="dxa"/>
            <w:shd w:val="clear" w:color="auto" w:fill="auto"/>
            <w:vAlign w:val="center"/>
            <w:hideMark/>
          </w:tcPr>
          <w:p w14:paraId="2EB19AFF" w14:textId="0DCF8A61"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Džiovintas mairūnas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6E9403A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Išdžiovinta mairūno žolė, smulkinta, bet ne milteliai. Geros kokybės, švarūs (be priemaišų), sausi, aromatingi, be pašalinių kvapų. Be maisto priedų ir be druskos.</w:t>
            </w:r>
          </w:p>
        </w:tc>
        <w:tc>
          <w:tcPr>
            <w:tcW w:w="3235" w:type="dxa"/>
            <w:shd w:val="clear" w:color="auto" w:fill="auto"/>
            <w:vAlign w:val="center"/>
            <w:hideMark/>
          </w:tcPr>
          <w:p w14:paraId="5A346289"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3F5DD1EC" w14:textId="0CE43CFF"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D4B2F1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27BDB72" w14:textId="77777777" w:rsidTr="006A74B3">
        <w:trPr>
          <w:trHeight w:val="615"/>
        </w:trPr>
        <w:tc>
          <w:tcPr>
            <w:tcW w:w="696" w:type="dxa"/>
            <w:shd w:val="clear" w:color="auto" w:fill="auto"/>
            <w:noWrap/>
            <w:vAlign w:val="center"/>
          </w:tcPr>
          <w:p w14:paraId="3703B3FC" w14:textId="1AC1786C"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2454" w:type="dxa"/>
            <w:shd w:val="clear" w:color="auto" w:fill="auto"/>
            <w:vAlign w:val="center"/>
            <w:hideMark/>
          </w:tcPr>
          <w:p w14:paraId="241CA6DC" w14:textId="089EC391"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Džiovintas raudonėlis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7A3A175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Smulkintas, bet ne milteliais. Be maisto priedų ir be druskos.</w:t>
            </w:r>
          </w:p>
        </w:tc>
        <w:tc>
          <w:tcPr>
            <w:tcW w:w="3235" w:type="dxa"/>
            <w:shd w:val="clear" w:color="auto" w:fill="auto"/>
            <w:vAlign w:val="center"/>
            <w:hideMark/>
          </w:tcPr>
          <w:p w14:paraId="2B04B4B1"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19F5C00" w14:textId="6E94AAA9"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7999205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6543378D" w14:textId="77777777" w:rsidTr="006A74B3">
        <w:trPr>
          <w:trHeight w:val="615"/>
        </w:trPr>
        <w:tc>
          <w:tcPr>
            <w:tcW w:w="696" w:type="dxa"/>
            <w:shd w:val="clear" w:color="auto" w:fill="auto"/>
            <w:noWrap/>
            <w:vAlign w:val="center"/>
          </w:tcPr>
          <w:p w14:paraId="649E4C80" w14:textId="0B358641"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9</w:t>
            </w:r>
          </w:p>
        </w:tc>
        <w:tc>
          <w:tcPr>
            <w:tcW w:w="2454" w:type="dxa"/>
            <w:shd w:val="clear" w:color="auto" w:fill="auto"/>
            <w:vAlign w:val="center"/>
            <w:hideMark/>
          </w:tcPr>
          <w:p w14:paraId="27E9AB29" w14:textId="186B2CAD"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Džiovinti bazilikai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A581A8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Geros kokybės, švarūs (be priemaišų), sausi, aromatingi, be pašalinių kvapų. Be maisto priedų ir be druskos. Smulkinti, bet ne milteliais.</w:t>
            </w:r>
          </w:p>
        </w:tc>
        <w:tc>
          <w:tcPr>
            <w:tcW w:w="3235" w:type="dxa"/>
            <w:shd w:val="clear" w:color="auto" w:fill="auto"/>
            <w:vAlign w:val="center"/>
            <w:hideMark/>
          </w:tcPr>
          <w:p w14:paraId="586416B8"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30FDEC88" w14:textId="12C87E78"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1867E83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6F52109" w14:textId="77777777" w:rsidTr="006A74B3">
        <w:trPr>
          <w:trHeight w:val="330"/>
        </w:trPr>
        <w:tc>
          <w:tcPr>
            <w:tcW w:w="696" w:type="dxa"/>
            <w:shd w:val="clear" w:color="auto" w:fill="auto"/>
            <w:noWrap/>
            <w:vAlign w:val="center"/>
          </w:tcPr>
          <w:p w14:paraId="5EB70C50" w14:textId="1F6C15E0"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2454" w:type="dxa"/>
            <w:shd w:val="clear" w:color="auto" w:fill="auto"/>
            <w:vAlign w:val="center"/>
            <w:hideMark/>
          </w:tcPr>
          <w:p w14:paraId="2F604F13" w14:textId="55DE92AA"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Džiovinti </w:t>
            </w:r>
            <w:proofErr w:type="spellStart"/>
            <w:r w:rsidRPr="006A74B3">
              <w:rPr>
                <w:rFonts w:ascii="Times New Roman" w:eastAsia="Times New Roman" w:hAnsi="Times New Roman" w:cs="Times New Roman"/>
                <w:sz w:val="24"/>
                <w:szCs w:val="24"/>
                <w:lang w:eastAsia="lt-LT"/>
              </w:rPr>
              <w:t>čiobreleliai</w:t>
            </w:r>
            <w:proofErr w:type="spellEnd"/>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CC668F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Smulkinti, bet ne milteliais. Be maisto priedų ir be druskos.</w:t>
            </w:r>
          </w:p>
        </w:tc>
        <w:tc>
          <w:tcPr>
            <w:tcW w:w="3235" w:type="dxa"/>
            <w:shd w:val="clear" w:color="auto" w:fill="auto"/>
            <w:vAlign w:val="center"/>
            <w:hideMark/>
          </w:tcPr>
          <w:p w14:paraId="30A86B1B"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02B59623" w14:textId="4821B669"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B4D7E5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0154E0C" w14:textId="77777777" w:rsidTr="006A74B3">
        <w:trPr>
          <w:trHeight w:val="615"/>
        </w:trPr>
        <w:tc>
          <w:tcPr>
            <w:tcW w:w="696" w:type="dxa"/>
            <w:shd w:val="clear" w:color="auto" w:fill="auto"/>
            <w:noWrap/>
            <w:vAlign w:val="center"/>
          </w:tcPr>
          <w:p w14:paraId="750114AC" w14:textId="108FF6F0"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454" w:type="dxa"/>
            <w:shd w:val="clear" w:color="auto" w:fill="auto"/>
            <w:vAlign w:val="center"/>
            <w:hideMark/>
          </w:tcPr>
          <w:p w14:paraId="4583072A" w14:textId="5664EBCD"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Džiovinti krapai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EB6B9B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krapų viršūnėlės. Be priemaišų, sausos, aromatingos, be pašalinių kvapų. Be maisto priedų ir be druskos.</w:t>
            </w:r>
          </w:p>
        </w:tc>
        <w:tc>
          <w:tcPr>
            <w:tcW w:w="3235" w:type="dxa"/>
            <w:shd w:val="clear" w:color="auto" w:fill="auto"/>
            <w:vAlign w:val="center"/>
            <w:hideMark/>
          </w:tcPr>
          <w:p w14:paraId="505FBE8C"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2FE7033" w14:textId="041DE9FD"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623378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89A65BC" w14:textId="77777777" w:rsidTr="006A74B3">
        <w:trPr>
          <w:trHeight w:val="330"/>
        </w:trPr>
        <w:tc>
          <w:tcPr>
            <w:tcW w:w="696" w:type="dxa"/>
            <w:shd w:val="clear" w:color="auto" w:fill="auto"/>
            <w:noWrap/>
            <w:vAlign w:val="center"/>
          </w:tcPr>
          <w:p w14:paraId="1C5FD158" w14:textId="7E011061"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w:t>
            </w:r>
          </w:p>
        </w:tc>
        <w:tc>
          <w:tcPr>
            <w:tcW w:w="2454" w:type="dxa"/>
            <w:shd w:val="clear" w:color="auto" w:fill="auto"/>
            <w:vAlign w:val="center"/>
            <w:hideMark/>
          </w:tcPr>
          <w:p w14:paraId="22EECC2D" w14:textId="1F5F8433"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Džiovinti rozmarinai </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E1B9E7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Smulkinti, bet ne milteliais. Be maisto priedų ir be druskos.</w:t>
            </w:r>
          </w:p>
        </w:tc>
        <w:tc>
          <w:tcPr>
            <w:tcW w:w="3235" w:type="dxa"/>
            <w:shd w:val="clear" w:color="auto" w:fill="auto"/>
            <w:vAlign w:val="center"/>
            <w:hideMark/>
          </w:tcPr>
          <w:p w14:paraId="0AA63C52"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449ACC9D" w14:textId="2664CC1D"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1A8824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DD4E5B3" w14:textId="77777777" w:rsidTr="006A74B3">
        <w:trPr>
          <w:trHeight w:val="330"/>
        </w:trPr>
        <w:tc>
          <w:tcPr>
            <w:tcW w:w="696" w:type="dxa"/>
            <w:shd w:val="clear" w:color="auto" w:fill="auto"/>
            <w:noWrap/>
            <w:vAlign w:val="center"/>
          </w:tcPr>
          <w:p w14:paraId="163DC0E1" w14:textId="09DE461D"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13</w:t>
            </w:r>
          </w:p>
        </w:tc>
        <w:tc>
          <w:tcPr>
            <w:tcW w:w="2454" w:type="dxa"/>
            <w:shd w:val="clear" w:color="auto" w:fill="auto"/>
            <w:vAlign w:val="center"/>
            <w:hideMark/>
          </w:tcPr>
          <w:p w14:paraId="5A1D460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Džiovintos mielės </w:t>
            </w:r>
          </w:p>
        </w:tc>
        <w:tc>
          <w:tcPr>
            <w:tcW w:w="4320" w:type="dxa"/>
            <w:shd w:val="clear" w:color="auto" w:fill="auto"/>
            <w:vAlign w:val="center"/>
            <w:hideMark/>
          </w:tcPr>
          <w:p w14:paraId="3014C05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Sausos (7,5-8,3 proc. drėgmės), birios, fasuotos.</w:t>
            </w:r>
          </w:p>
        </w:tc>
        <w:tc>
          <w:tcPr>
            <w:tcW w:w="3235" w:type="dxa"/>
            <w:shd w:val="clear" w:color="auto" w:fill="auto"/>
            <w:vAlign w:val="center"/>
            <w:hideMark/>
          </w:tcPr>
          <w:p w14:paraId="27242AE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0,03 kg</w:t>
            </w:r>
          </w:p>
        </w:tc>
        <w:tc>
          <w:tcPr>
            <w:tcW w:w="3240" w:type="dxa"/>
            <w:vAlign w:val="center"/>
          </w:tcPr>
          <w:p w14:paraId="318F344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4E15B198" w14:textId="77777777" w:rsidTr="006A74B3">
        <w:trPr>
          <w:trHeight w:val="330"/>
        </w:trPr>
        <w:tc>
          <w:tcPr>
            <w:tcW w:w="696" w:type="dxa"/>
            <w:shd w:val="clear" w:color="auto" w:fill="auto"/>
            <w:noWrap/>
            <w:vAlign w:val="center"/>
          </w:tcPr>
          <w:p w14:paraId="4B7CEB6E" w14:textId="2F34772A"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14</w:t>
            </w:r>
          </w:p>
        </w:tc>
        <w:tc>
          <w:tcPr>
            <w:tcW w:w="2454" w:type="dxa"/>
            <w:shd w:val="clear" w:color="auto" w:fill="auto"/>
            <w:vAlign w:val="center"/>
          </w:tcPr>
          <w:p w14:paraId="1260A7EA" w14:textId="1B777712"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Džiovintos morkos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tcPr>
          <w:p w14:paraId="2116846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03F74277"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77E1B5A2" w14:textId="3FBD7F1C"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90208B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40244854" w14:textId="77777777" w:rsidTr="006A74B3">
        <w:trPr>
          <w:trHeight w:val="615"/>
        </w:trPr>
        <w:tc>
          <w:tcPr>
            <w:tcW w:w="696" w:type="dxa"/>
            <w:shd w:val="clear" w:color="auto" w:fill="auto"/>
            <w:noWrap/>
            <w:vAlign w:val="center"/>
          </w:tcPr>
          <w:p w14:paraId="314AEEE2" w14:textId="0ACC5BAE"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w:t>
            </w:r>
          </w:p>
        </w:tc>
        <w:tc>
          <w:tcPr>
            <w:tcW w:w="2454" w:type="dxa"/>
            <w:shd w:val="clear" w:color="auto" w:fill="auto"/>
            <w:vAlign w:val="center"/>
            <w:hideMark/>
          </w:tcPr>
          <w:p w14:paraId="22BB25B3" w14:textId="4503AD0A"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petražolės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0A2167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Smulkintos, švarios (be priemaišų), sausos, aromatingos, be pašalinių kvapų. Be maisto priedų ir be druskos.</w:t>
            </w:r>
          </w:p>
        </w:tc>
        <w:tc>
          <w:tcPr>
            <w:tcW w:w="3235" w:type="dxa"/>
            <w:shd w:val="clear" w:color="auto" w:fill="auto"/>
            <w:vAlign w:val="center"/>
            <w:hideMark/>
          </w:tcPr>
          <w:p w14:paraId="63C231A2"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65440C1F" w14:textId="2BF6F33D"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7E91F30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E400475" w14:textId="77777777" w:rsidTr="006A74B3">
        <w:trPr>
          <w:trHeight w:val="274"/>
        </w:trPr>
        <w:tc>
          <w:tcPr>
            <w:tcW w:w="696" w:type="dxa"/>
            <w:shd w:val="clear" w:color="auto" w:fill="auto"/>
            <w:noWrap/>
            <w:vAlign w:val="center"/>
          </w:tcPr>
          <w:p w14:paraId="4AF785C6" w14:textId="5CE5D862"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16</w:t>
            </w:r>
          </w:p>
        </w:tc>
        <w:tc>
          <w:tcPr>
            <w:tcW w:w="2454" w:type="dxa"/>
            <w:shd w:val="clear" w:color="auto" w:fill="auto"/>
            <w:vAlign w:val="center"/>
          </w:tcPr>
          <w:p w14:paraId="14D3CCCE" w14:textId="0A8E98FA"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kiaulienai įvairūs, be druskos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1C64C67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česnakai, </w:t>
            </w:r>
            <w:r w:rsidRPr="006A74B3">
              <w:rPr>
                <w:rFonts w:ascii="Times New Roman" w:eastAsia="Times New Roman" w:hAnsi="Times New Roman" w:cs="Times New Roman"/>
                <w:iCs/>
                <w:color w:val="000000"/>
                <w:sz w:val="24"/>
                <w:szCs w:val="24"/>
                <w:lang w:eastAsia="lt-LT"/>
              </w:rPr>
              <w:t>garstyčios,</w:t>
            </w:r>
            <w:r w:rsidRPr="006A74B3">
              <w:rPr>
                <w:rFonts w:ascii="Times New Roman" w:eastAsia="Times New Roman" w:hAnsi="Times New Roman" w:cs="Times New Roman"/>
                <w:color w:val="000000"/>
                <w:sz w:val="24"/>
                <w:szCs w:val="24"/>
                <w:lang w:eastAsia="lt-LT"/>
              </w:rPr>
              <w:t xml:space="preserve"> svogūnai, kmynai, </w:t>
            </w:r>
            <w:proofErr w:type="spellStart"/>
            <w:r w:rsidRPr="006A74B3">
              <w:rPr>
                <w:rFonts w:ascii="Times New Roman" w:eastAsia="Times New Roman" w:hAnsi="Times New Roman" w:cs="Times New Roman"/>
                <w:color w:val="000000"/>
                <w:sz w:val="24"/>
                <w:szCs w:val="24"/>
                <w:lang w:eastAsia="lt-LT"/>
              </w:rPr>
              <w:t>ciberžolė</w:t>
            </w:r>
            <w:proofErr w:type="spellEnd"/>
            <w:r w:rsidRPr="006A74B3">
              <w:rPr>
                <w:rFonts w:ascii="Times New Roman" w:eastAsia="Times New Roman" w:hAnsi="Times New Roman" w:cs="Times New Roman"/>
                <w:color w:val="000000"/>
                <w:sz w:val="24"/>
                <w:szCs w:val="24"/>
                <w:lang w:eastAsia="lt-LT"/>
              </w:rPr>
              <w:t>, bazilikai, mairūnai, čiobreliai, petražolės, kalendra, juodieji pipirai, aitrioji paprika ir pan. Be maisto priedų ir be druskos. Mišinys permaltas - milteliai.</w:t>
            </w:r>
          </w:p>
        </w:tc>
        <w:tc>
          <w:tcPr>
            <w:tcW w:w="3235" w:type="dxa"/>
            <w:shd w:val="clear" w:color="auto" w:fill="auto"/>
            <w:vAlign w:val="center"/>
          </w:tcPr>
          <w:p w14:paraId="3BDE2767"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611D9B17" w14:textId="549A75C1"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47D3AA7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64F48CB6" w14:textId="77777777" w:rsidTr="006A74B3">
        <w:trPr>
          <w:trHeight w:val="1090"/>
        </w:trPr>
        <w:tc>
          <w:tcPr>
            <w:tcW w:w="696" w:type="dxa"/>
            <w:shd w:val="clear" w:color="auto" w:fill="auto"/>
            <w:noWrap/>
            <w:vAlign w:val="center"/>
          </w:tcPr>
          <w:p w14:paraId="18F7B2D4" w14:textId="78AB0DF3"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17</w:t>
            </w:r>
          </w:p>
        </w:tc>
        <w:tc>
          <w:tcPr>
            <w:tcW w:w="2454" w:type="dxa"/>
            <w:shd w:val="clear" w:color="auto" w:fill="auto"/>
            <w:vAlign w:val="center"/>
          </w:tcPr>
          <w:p w14:paraId="71943CF0" w14:textId="676D0743"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paukštienai, be druskos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5EF2BFC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česnakai, kmynai, baltieji pipirai, juodieji pipirai, saldi raudonoji paprika, rozmarinai, raudonėliai, čiobreliai ir pan. Be maisto priedų ir be druskos. Mišinys permaltas - milteliai.</w:t>
            </w:r>
          </w:p>
        </w:tc>
        <w:tc>
          <w:tcPr>
            <w:tcW w:w="3235" w:type="dxa"/>
            <w:shd w:val="clear" w:color="auto" w:fill="auto"/>
            <w:vAlign w:val="center"/>
          </w:tcPr>
          <w:p w14:paraId="44A45710"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1B4AB49" w14:textId="6FACD481"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B1BCF8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421DAB7B" w14:textId="77777777" w:rsidTr="006A74B3">
        <w:trPr>
          <w:trHeight w:val="1090"/>
        </w:trPr>
        <w:tc>
          <w:tcPr>
            <w:tcW w:w="696" w:type="dxa"/>
            <w:shd w:val="clear" w:color="auto" w:fill="auto"/>
            <w:noWrap/>
            <w:vAlign w:val="center"/>
          </w:tcPr>
          <w:p w14:paraId="14C6FDD5" w14:textId="55432820"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18</w:t>
            </w:r>
          </w:p>
        </w:tc>
        <w:tc>
          <w:tcPr>
            <w:tcW w:w="2454" w:type="dxa"/>
            <w:shd w:val="clear" w:color="auto" w:fill="auto"/>
            <w:vAlign w:val="center"/>
            <w:hideMark/>
          </w:tcPr>
          <w:p w14:paraId="31049472" w14:textId="45E4F3A8"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sriubai, be druskos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7BF988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svogūnai, morkos, petražolės, pastarnokai, krapai, salierai ir pan. Be maisto priedų ir be druskos. Mišinys nemaltas, pakankamai stambus, kad būtų galima atskirti sudedamąsias dalis.</w:t>
            </w:r>
          </w:p>
        </w:tc>
        <w:tc>
          <w:tcPr>
            <w:tcW w:w="3235" w:type="dxa"/>
            <w:shd w:val="clear" w:color="auto" w:fill="auto"/>
            <w:vAlign w:val="center"/>
            <w:hideMark/>
          </w:tcPr>
          <w:p w14:paraId="546154F2"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C4A6475" w14:textId="350499F6"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3CFC9CF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8A069FA" w14:textId="77777777" w:rsidTr="006A74B3">
        <w:trPr>
          <w:trHeight w:val="1090"/>
        </w:trPr>
        <w:tc>
          <w:tcPr>
            <w:tcW w:w="696" w:type="dxa"/>
            <w:shd w:val="clear" w:color="auto" w:fill="auto"/>
            <w:noWrap/>
            <w:vAlign w:val="center"/>
          </w:tcPr>
          <w:p w14:paraId="07487709" w14:textId="0C672F6A"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w:t>
            </w:r>
          </w:p>
        </w:tc>
        <w:tc>
          <w:tcPr>
            <w:tcW w:w="2454" w:type="dxa"/>
            <w:shd w:val="clear" w:color="auto" w:fill="auto"/>
            <w:vAlign w:val="center"/>
          </w:tcPr>
          <w:p w14:paraId="020B5696" w14:textId="51B5F990"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žuviai, be druskos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0805627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juodieji ir baltieji pipirai, svogūnai, česnakai, citrinų žievelės, citrinų sulčių milteliai ir pan. Be maisto priedų ir be druskos. Mišinys permaltas - milteliai.</w:t>
            </w:r>
          </w:p>
        </w:tc>
        <w:tc>
          <w:tcPr>
            <w:tcW w:w="3235" w:type="dxa"/>
            <w:shd w:val="clear" w:color="auto" w:fill="auto"/>
            <w:vAlign w:val="center"/>
          </w:tcPr>
          <w:p w14:paraId="0C93483D"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19ECB31" w14:textId="094705C9"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53E5F97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7F581E84" w14:textId="77777777" w:rsidTr="006A74B3">
        <w:trPr>
          <w:trHeight w:val="330"/>
        </w:trPr>
        <w:tc>
          <w:tcPr>
            <w:tcW w:w="696" w:type="dxa"/>
            <w:shd w:val="clear" w:color="auto" w:fill="auto"/>
            <w:noWrap/>
            <w:vAlign w:val="center"/>
          </w:tcPr>
          <w:p w14:paraId="7D0E7F8C" w14:textId="6D92BC8A"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20</w:t>
            </w:r>
          </w:p>
        </w:tc>
        <w:tc>
          <w:tcPr>
            <w:tcW w:w="2454" w:type="dxa"/>
            <w:shd w:val="clear" w:color="auto" w:fill="auto"/>
            <w:vAlign w:val="center"/>
          </w:tcPr>
          <w:p w14:paraId="304014FF" w14:textId="5BD492DF"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Gelsvė džiovinta</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tcPr>
          <w:p w14:paraId="25724D4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04B59749"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D0BAA69" w14:textId="457985E3"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33953D2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7587E2E" w14:textId="77777777" w:rsidTr="006A74B3">
        <w:trPr>
          <w:trHeight w:val="330"/>
        </w:trPr>
        <w:tc>
          <w:tcPr>
            <w:tcW w:w="696" w:type="dxa"/>
            <w:shd w:val="clear" w:color="auto" w:fill="auto"/>
            <w:noWrap/>
            <w:vAlign w:val="center"/>
          </w:tcPr>
          <w:p w14:paraId="729798DF" w14:textId="3157DB77"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w:t>
            </w:r>
          </w:p>
        </w:tc>
        <w:tc>
          <w:tcPr>
            <w:tcW w:w="2454" w:type="dxa"/>
            <w:shd w:val="clear" w:color="auto" w:fill="auto"/>
            <w:vAlign w:val="center"/>
            <w:hideMark/>
          </w:tcPr>
          <w:p w14:paraId="3CD0AB02" w14:textId="52FDF943"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Gvazdikėliai</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C3D394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Nemalti. Be maisto priedų ir be druskos.</w:t>
            </w:r>
          </w:p>
        </w:tc>
        <w:tc>
          <w:tcPr>
            <w:tcW w:w="3235" w:type="dxa"/>
            <w:shd w:val="clear" w:color="auto" w:fill="auto"/>
            <w:vAlign w:val="center"/>
            <w:hideMark/>
          </w:tcPr>
          <w:p w14:paraId="62124269"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43CB328F" w14:textId="718A9407"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lastRenderedPageBreak/>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655F62A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lastRenderedPageBreak/>
              <w:t>12 mėn.</w:t>
            </w:r>
          </w:p>
        </w:tc>
      </w:tr>
      <w:tr w:rsidR="00CE5BF0" w:rsidRPr="00B62890" w14:paraId="23836683" w14:textId="77777777" w:rsidTr="006A74B3">
        <w:trPr>
          <w:trHeight w:val="330"/>
        </w:trPr>
        <w:tc>
          <w:tcPr>
            <w:tcW w:w="696" w:type="dxa"/>
            <w:shd w:val="clear" w:color="auto" w:fill="auto"/>
            <w:noWrap/>
            <w:vAlign w:val="center"/>
          </w:tcPr>
          <w:p w14:paraId="38ED7890" w14:textId="128B3C46"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22</w:t>
            </w:r>
          </w:p>
        </w:tc>
        <w:tc>
          <w:tcPr>
            <w:tcW w:w="2454" w:type="dxa"/>
            <w:shd w:val="clear" w:color="auto" w:fill="auto"/>
            <w:vAlign w:val="center"/>
          </w:tcPr>
          <w:p w14:paraId="0936FB9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Himalajų druska</w:t>
            </w:r>
          </w:p>
        </w:tc>
        <w:tc>
          <w:tcPr>
            <w:tcW w:w="4320" w:type="dxa"/>
            <w:shd w:val="clear" w:color="auto" w:fill="auto"/>
            <w:vAlign w:val="center"/>
          </w:tcPr>
          <w:p w14:paraId="1D5E8A1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100% druska, natūrali, nerafinuota, be priedų smulki Himalajų druska.</w:t>
            </w:r>
            <w:r w:rsidRPr="006A74B3">
              <w:rPr>
                <w:rFonts w:ascii="Times New Roman" w:hAnsi="Times New Roman" w:cs="Times New Roman"/>
                <w:color w:val="444444"/>
                <w:sz w:val="24"/>
                <w:szCs w:val="24"/>
                <w:shd w:val="clear" w:color="auto" w:fill="FFFFFF"/>
              </w:rPr>
              <w:t xml:space="preserve"> </w:t>
            </w:r>
          </w:p>
        </w:tc>
        <w:tc>
          <w:tcPr>
            <w:tcW w:w="3235" w:type="dxa"/>
            <w:shd w:val="clear" w:color="auto" w:fill="auto"/>
            <w:vAlign w:val="center"/>
          </w:tcPr>
          <w:p w14:paraId="4EE3D9E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162BA5C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E5CCC67" w14:textId="77777777" w:rsidTr="006A74B3">
        <w:trPr>
          <w:trHeight w:val="720"/>
        </w:trPr>
        <w:tc>
          <w:tcPr>
            <w:tcW w:w="696" w:type="dxa"/>
            <w:shd w:val="clear" w:color="auto" w:fill="auto"/>
            <w:noWrap/>
            <w:vAlign w:val="center"/>
          </w:tcPr>
          <w:p w14:paraId="0300714E" w14:textId="02940D52"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23</w:t>
            </w:r>
          </w:p>
        </w:tc>
        <w:tc>
          <w:tcPr>
            <w:tcW w:w="2454" w:type="dxa"/>
            <w:shd w:val="clear" w:color="auto" w:fill="auto"/>
            <w:noWrap/>
            <w:vAlign w:val="center"/>
            <w:hideMark/>
          </w:tcPr>
          <w:p w14:paraId="43077C47" w14:textId="47DC1E01"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Imbieras maltas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137797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natūralaus imbiero. Be maisto priedų ir be druskos.</w:t>
            </w:r>
          </w:p>
        </w:tc>
        <w:tc>
          <w:tcPr>
            <w:tcW w:w="3235" w:type="dxa"/>
            <w:shd w:val="clear" w:color="auto" w:fill="auto"/>
            <w:vAlign w:val="center"/>
            <w:hideMark/>
          </w:tcPr>
          <w:p w14:paraId="6C5DC13C"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183B1077" w14:textId="63CAFBD4"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CF356F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B5DC62C" w14:textId="77777777" w:rsidTr="006A74B3">
        <w:trPr>
          <w:trHeight w:val="495"/>
        </w:trPr>
        <w:tc>
          <w:tcPr>
            <w:tcW w:w="696" w:type="dxa"/>
            <w:shd w:val="clear" w:color="auto" w:fill="auto"/>
            <w:noWrap/>
            <w:vAlign w:val="center"/>
          </w:tcPr>
          <w:p w14:paraId="191A5081" w14:textId="04CFA5A2"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24</w:t>
            </w:r>
          </w:p>
        </w:tc>
        <w:tc>
          <w:tcPr>
            <w:tcW w:w="2454" w:type="dxa"/>
            <w:shd w:val="clear" w:color="auto" w:fill="auto"/>
            <w:vAlign w:val="center"/>
            <w:hideMark/>
          </w:tcPr>
          <w:p w14:paraId="218F2A79" w14:textId="2F6D8C0B"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Juodi pipirai žirneliais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C5D33F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nepažeistais grūdeliais, be priemaišų. Be maisto priedų.</w:t>
            </w:r>
          </w:p>
        </w:tc>
        <w:tc>
          <w:tcPr>
            <w:tcW w:w="3235" w:type="dxa"/>
            <w:shd w:val="clear" w:color="auto" w:fill="auto"/>
            <w:vAlign w:val="center"/>
            <w:hideMark/>
          </w:tcPr>
          <w:p w14:paraId="7D2BD68B"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6E9FFDB8" w14:textId="15D28D3B"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AD57E5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DCA7F51" w14:textId="77777777" w:rsidTr="006A74B3">
        <w:trPr>
          <w:trHeight w:val="615"/>
        </w:trPr>
        <w:tc>
          <w:tcPr>
            <w:tcW w:w="696" w:type="dxa"/>
            <w:shd w:val="clear" w:color="auto" w:fill="auto"/>
            <w:noWrap/>
            <w:vAlign w:val="center"/>
          </w:tcPr>
          <w:p w14:paraId="178860A7" w14:textId="2D11FD17"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25</w:t>
            </w:r>
          </w:p>
        </w:tc>
        <w:tc>
          <w:tcPr>
            <w:tcW w:w="2454" w:type="dxa"/>
            <w:shd w:val="clear" w:color="auto" w:fill="auto"/>
            <w:vAlign w:val="center"/>
            <w:hideMark/>
          </w:tcPr>
          <w:p w14:paraId="65F091E6" w14:textId="25934A78"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Karis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591A1D5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Geros kokybės, švarūs (be priemaišų), sausi, aromatingi, be pašalinių kvapų. Be maisto priedų ir be druskos.</w:t>
            </w:r>
          </w:p>
        </w:tc>
        <w:tc>
          <w:tcPr>
            <w:tcW w:w="3235" w:type="dxa"/>
            <w:shd w:val="clear" w:color="auto" w:fill="auto"/>
            <w:vAlign w:val="center"/>
            <w:hideMark/>
          </w:tcPr>
          <w:p w14:paraId="4980D84A"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9E464F3" w14:textId="6EF67023"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A01B00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2D7B48A" w14:textId="77777777" w:rsidTr="006A74B3">
        <w:trPr>
          <w:trHeight w:val="330"/>
        </w:trPr>
        <w:tc>
          <w:tcPr>
            <w:tcW w:w="696" w:type="dxa"/>
            <w:shd w:val="clear" w:color="auto" w:fill="auto"/>
            <w:noWrap/>
            <w:vAlign w:val="center"/>
          </w:tcPr>
          <w:p w14:paraId="7C83158C" w14:textId="26271F88"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26</w:t>
            </w:r>
          </w:p>
        </w:tc>
        <w:tc>
          <w:tcPr>
            <w:tcW w:w="2454" w:type="dxa"/>
            <w:shd w:val="clear" w:color="auto" w:fill="auto"/>
            <w:vAlign w:val="center"/>
            <w:hideMark/>
          </w:tcPr>
          <w:p w14:paraId="4BDE94DE" w14:textId="7D07F110"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Kepimo milteliai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501EFF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Sausi, be priemaišų.</w:t>
            </w:r>
          </w:p>
        </w:tc>
        <w:tc>
          <w:tcPr>
            <w:tcW w:w="3235" w:type="dxa"/>
            <w:shd w:val="clear" w:color="auto" w:fill="auto"/>
            <w:vAlign w:val="center"/>
            <w:hideMark/>
          </w:tcPr>
          <w:p w14:paraId="7F38E612"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6600FCE" w14:textId="44DF4E61"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4E4B1E5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32EE949" w14:textId="77777777" w:rsidTr="006A74B3">
        <w:trPr>
          <w:trHeight w:val="615"/>
        </w:trPr>
        <w:tc>
          <w:tcPr>
            <w:tcW w:w="696" w:type="dxa"/>
            <w:shd w:val="clear" w:color="auto" w:fill="auto"/>
            <w:noWrap/>
            <w:vAlign w:val="center"/>
          </w:tcPr>
          <w:p w14:paraId="1835F02C" w14:textId="45F17A3D"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27</w:t>
            </w:r>
          </w:p>
        </w:tc>
        <w:tc>
          <w:tcPr>
            <w:tcW w:w="2454" w:type="dxa"/>
            <w:shd w:val="clear" w:color="auto" w:fill="auto"/>
            <w:vAlign w:val="center"/>
            <w:hideMark/>
          </w:tcPr>
          <w:p w14:paraId="684B79E2" w14:textId="0E43859A"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Kmynai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28FD24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Kmyno sėklos, nemaltos, būdingos formos, švarios (be priemaišų), sausos, aromatingos, be pašalinių kvapų. Be maisto priedų.</w:t>
            </w:r>
          </w:p>
        </w:tc>
        <w:tc>
          <w:tcPr>
            <w:tcW w:w="3235" w:type="dxa"/>
            <w:shd w:val="clear" w:color="auto" w:fill="auto"/>
            <w:vAlign w:val="center"/>
            <w:hideMark/>
          </w:tcPr>
          <w:p w14:paraId="45CEB33C"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281EAD1" w14:textId="25BED007"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5D1A40A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AA3A32E" w14:textId="77777777" w:rsidTr="006A74B3">
        <w:trPr>
          <w:trHeight w:val="615"/>
        </w:trPr>
        <w:tc>
          <w:tcPr>
            <w:tcW w:w="696" w:type="dxa"/>
            <w:shd w:val="clear" w:color="auto" w:fill="auto"/>
            <w:noWrap/>
            <w:vAlign w:val="center"/>
          </w:tcPr>
          <w:p w14:paraId="49B86C36" w14:textId="5BEB3F7A" w:rsidR="00CE5BF0" w:rsidRPr="006A74B3" w:rsidRDefault="00ED7502" w:rsidP="00CE5BF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28</w:t>
            </w:r>
          </w:p>
        </w:tc>
        <w:tc>
          <w:tcPr>
            <w:tcW w:w="2454" w:type="dxa"/>
            <w:shd w:val="clear" w:color="auto" w:fill="auto"/>
            <w:vAlign w:val="center"/>
            <w:hideMark/>
          </w:tcPr>
          <w:p w14:paraId="431C3387" w14:textId="0F7B8628" w:rsidR="00CE5BF0" w:rsidRPr="006A74B3" w:rsidRDefault="00CE5BF0" w:rsidP="00B62890">
            <w:pPr>
              <w:spacing w:after="0" w:line="240" w:lineRule="auto"/>
              <w:rPr>
                <w:rFonts w:ascii="Times New Roman" w:eastAsia="Times New Roman" w:hAnsi="Times New Roman" w:cs="Times New Roman"/>
                <w:sz w:val="24"/>
                <w:szCs w:val="24"/>
                <w:lang w:eastAsia="lt-LT"/>
              </w:rPr>
            </w:pPr>
            <w:proofErr w:type="spellStart"/>
            <w:r w:rsidRPr="006A74B3">
              <w:rPr>
                <w:rFonts w:ascii="Times New Roman" w:eastAsia="Times New Roman" w:hAnsi="Times New Roman" w:cs="Times New Roman"/>
                <w:sz w:val="24"/>
                <w:szCs w:val="24"/>
                <w:lang w:eastAsia="lt-LT"/>
              </w:rPr>
              <w:t>Kuminas</w:t>
            </w:r>
            <w:proofErr w:type="spellEnd"/>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BF188B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Geros kokybės, švarūs (be priemaišų), sausi, aromatingi, be pašalinių kvapų. Be maisto priedų ir be druskos.</w:t>
            </w:r>
          </w:p>
        </w:tc>
        <w:tc>
          <w:tcPr>
            <w:tcW w:w="3235" w:type="dxa"/>
            <w:shd w:val="clear" w:color="auto" w:fill="auto"/>
            <w:vAlign w:val="center"/>
            <w:hideMark/>
          </w:tcPr>
          <w:p w14:paraId="243F5E1B"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6C161FE1" w14:textId="2E0A092D"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lastRenderedPageBreak/>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7D1E75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lastRenderedPageBreak/>
              <w:t>12 mėn.</w:t>
            </w:r>
          </w:p>
        </w:tc>
      </w:tr>
      <w:tr w:rsidR="00CE5BF0" w:rsidRPr="00B62890" w14:paraId="2523E87B" w14:textId="77777777" w:rsidTr="006A74B3">
        <w:trPr>
          <w:trHeight w:val="330"/>
        </w:trPr>
        <w:tc>
          <w:tcPr>
            <w:tcW w:w="696" w:type="dxa"/>
            <w:shd w:val="clear" w:color="auto" w:fill="auto"/>
            <w:noWrap/>
            <w:vAlign w:val="center"/>
          </w:tcPr>
          <w:p w14:paraId="32B8019D" w14:textId="6AEF0E39"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29</w:t>
            </w:r>
          </w:p>
        </w:tc>
        <w:tc>
          <w:tcPr>
            <w:tcW w:w="2454" w:type="dxa"/>
            <w:shd w:val="clear" w:color="auto" w:fill="auto"/>
            <w:vAlign w:val="center"/>
            <w:hideMark/>
          </w:tcPr>
          <w:p w14:paraId="5822BF12" w14:textId="0D8C831D"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Kvapieji pipirai malti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80909F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be priemaišų. Be maisto priedų.</w:t>
            </w:r>
          </w:p>
        </w:tc>
        <w:tc>
          <w:tcPr>
            <w:tcW w:w="3235" w:type="dxa"/>
            <w:shd w:val="clear" w:color="auto" w:fill="auto"/>
            <w:vAlign w:val="center"/>
            <w:hideMark/>
          </w:tcPr>
          <w:p w14:paraId="520ED53E"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1DD0A000" w14:textId="3E3BD80B"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6796F438"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0A0AC03" w14:textId="77777777" w:rsidTr="006A74B3">
        <w:trPr>
          <w:trHeight w:val="330"/>
        </w:trPr>
        <w:tc>
          <w:tcPr>
            <w:tcW w:w="696" w:type="dxa"/>
            <w:shd w:val="clear" w:color="auto" w:fill="auto"/>
            <w:noWrap/>
            <w:vAlign w:val="center"/>
          </w:tcPr>
          <w:p w14:paraId="6D9A6BE1" w14:textId="700197EA"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w:t>
            </w:r>
          </w:p>
        </w:tc>
        <w:tc>
          <w:tcPr>
            <w:tcW w:w="2454" w:type="dxa"/>
            <w:shd w:val="clear" w:color="auto" w:fill="auto"/>
            <w:vAlign w:val="center"/>
            <w:hideMark/>
          </w:tcPr>
          <w:p w14:paraId="58299597" w14:textId="16EAC66D"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Kvapieji pipirai žirneliais</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E5CAFA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be priemaišų, nesutrupėję. Be maisto priedų.</w:t>
            </w:r>
          </w:p>
        </w:tc>
        <w:tc>
          <w:tcPr>
            <w:tcW w:w="3235" w:type="dxa"/>
            <w:shd w:val="clear" w:color="auto" w:fill="auto"/>
            <w:vAlign w:val="center"/>
            <w:hideMark/>
          </w:tcPr>
          <w:p w14:paraId="18DC05C6"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4CA6AEF" w14:textId="4BD6465C"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74753C8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91D06DC" w14:textId="77777777" w:rsidTr="006A74B3">
        <w:trPr>
          <w:trHeight w:val="330"/>
        </w:trPr>
        <w:tc>
          <w:tcPr>
            <w:tcW w:w="696" w:type="dxa"/>
            <w:shd w:val="clear" w:color="auto" w:fill="auto"/>
            <w:noWrap/>
            <w:vAlign w:val="center"/>
          </w:tcPr>
          <w:p w14:paraId="3EF3D152" w14:textId="082DEBEA"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31</w:t>
            </w:r>
          </w:p>
        </w:tc>
        <w:tc>
          <w:tcPr>
            <w:tcW w:w="2454" w:type="dxa"/>
            <w:shd w:val="clear" w:color="auto" w:fill="auto"/>
            <w:vAlign w:val="center"/>
            <w:hideMark/>
          </w:tcPr>
          <w:p w14:paraId="2AB215A6" w14:textId="51F9741D"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Lauro lapai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CF5598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Sausi, švarūs, nesutrupėję, aromatingi. Be maisto priedų.</w:t>
            </w:r>
          </w:p>
        </w:tc>
        <w:tc>
          <w:tcPr>
            <w:tcW w:w="3235" w:type="dxa"/>
            <w:shd w:val="clear" w:color="auto" w:fill="auto"/>
            <w:vAlign w:val="center"/>
            <w:hideMark/>
          </w:tcPr>
          <w:p w14:paraId="7656118F"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3B772EF6" w14:textId="5EEC887E"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6651545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E7D3B49" w14:textId="77777777" w:rsidTr="006A74B3">
        <w:trPr>
          <w:trHeight w:val="330"/>
        </w:trPr>
        <w:tc>
          <w:tcPr>
            <w:tcW w:w="696" w:type="dxa"/>
            <w:shd w:val="clear" w:color="auto" w:fill="auto"/>
            <w:noWrap/>
            <w:vAlign w:val="center"/>
          </w:tcPr>
          <w:p w14:paraId="499D18C9" w14:textId="64C025E1"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32</w:t>
            </w:r>
          </w:p>
        </w:tc>
        <w:tc>
          <w:tcPr>
            <w:tcW w:w="2454" w:type="dxa"/>
            <w:shd w:val="clear" w:color="auto" w:fill="auto"/>
            <w:noWrap/>
            <w:vAlign w:val="center"/>
            <w:hideMark/>
          </w:tcPr>
          <w:p w14:paraId="2ACCC252" w14:textId="14123259"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Lauro lapai malti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noWrap/>
            <w:vAlign w:val="center"/>
            <w:hideMark/>
          </w:tcPr>
          <w:p w14:paraId="0C477B7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Malti, sausi, švarūs, aromatingi. Be maisto priedų.</w:t>
            </w:r>
          </w:p>
        </w:tc>
        <w:tc>
          <w:tcPr>
            <w:tcW w:w="3235" w:type="dxa"/>
            <w:shd w:val="clear" w:color="auto" w:fill="auto"/>
            <w:vAlign w:val="center"/>
            <w:hideMark/>
          </w:tcPr>
          <w:p w14:paraId="333D3931"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D583622" w14:textId="4EC7EA76"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C218F2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2AD4C282" w14:textId="77777777" w:rsidTr="006A74B3">
        <w:trPr>
          <w:trHeight w:val="330"/>
        </w:trPr>
        <w:tc>
          <w:tcPr>
            <w:tcW w:w="696" w:type="dxa"/>
            <w:shd w:val="clear" w:color="auto" w:fill="auto"/>
            <w:noWrap/>
            <w:vAlign w:val="center"/>
          </w:tcPr>
          <w:p w14:paraId="455825E1" w14:textId="3A7A1995"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33</w:t>
            </w:r>
          </w:p>
        </w:tc>
        <w:tc>
          <w:tcPr>
            <w:tcW w:w="2454" w:type="dxa"/>
            <w:shd w:val="clear" w:color="auto" w:fill="auto"/>
            <w:vAlign w:val="center"/>
            <w:hideMark/>
          </w:tcPr>
          <w:p w14:paraId="61B1F1B7" w14:textId="518BEDF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Malta kalendra</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292F68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Be maisto priedų ir be druskos.</w:t>
            </w:r>
          </w:p>
        </w:tc>
        <w:tc>
          <w:tcPr>
            <w:tcW w:w="3235" w:type="dxa"/>
            <w:shd w:val="clear" w:color="auto" w:fill="auto"/>
            <w:vAlign w:val="center"/>
            <w:hideMark/>
          </w:tcPr>
          <w:p w14:paraId="667A8CA7"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B08C5AD" w14:textId="0672D011"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7A946AD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29204D8F" w14:textId="77777777" w:rsidTr="006A74B3">
        <w:trPr>
          <w:trHeight w:val="330"/>
        </w:trPr>
        <w:tc>
          <w:tcPr>
            <w:tcW w:w="696" w:type="dxa"/>
            <w:shd w:val="clear" w:color="auto" w:fill="auto"/>
            <w:noWrap/>
            <w:vAlign w:val="center"/>
          </w:tcPr>
          <w:p w14:paraId="3F36B271" w14:textId="793431BB"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34</w:t>
            </w:r>
          </w:p>
        </w:tc>
        <w:tc>
          <w:tcPr>
            <w:tcW w:w="2454" w:type="dxa"/>
            <w:shd w:val="clear" w:color="auto" w:fill="auto"/>
            <w:noWrap/>
            <w:vAlign w:val="center"/>
            <w:hideMark/>
          </w:tcPr>
          <w:p w14:paraId="30688240" w14:textId="09997F96"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Maltas kardamonas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459ABF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Be maisto priedų ir be druskos.</w:t>
            </w:r>
          </w:p>
        </w:tc>
        <w:tc>
          <w:tcPr>
            <w:tcW w:w="3235" w:type="dxa"/>
            <w:shd w:val="clear" w:color="auto" w:fill="auto"/>
            <w:vAlign w:val="center"/>
            <w:hideMark/>
          </w:tcPr>
          <w:p w14:paraId="7DA4D724"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6F27E179" w14:textId="37DE7E68"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lastRenderedPageBreak/>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6801D39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lastRenderedPageBreak/>
              <w:t>12 mėn.</w:t>
            </w:r>
          </w:p>
        </w:tc>
      </w:tr>
      <w:tr w:rsidR="00CE5BF0" w:rsidRPr="00B62890" w14:paraId="6F1BDCC3" w14:textId="77777777" w:rsidTr="006A74B3">
        <w:trPr>
          <w:trHeight w:val="330"/>
        </w:trPr>
        <w:tc>
          <w:tcPr>
            <w:tcW w:w="696" w:type="dxa"/>
            <w:shd w:val="clear" w:color="auto" w:fill="auto"/>
            <w:noWrap/>
            <w:vAlign w:val="center"/>
          </w:tcPr>
          <w:p w14:paraId="574C35C6" w14:textId="6264D382"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35</w:t>
            </w:r>
          </w:p>
        </w:tc>
        <w:tc>
          <w:tcPr>
            <w:tcW w:w="2454" w:type="dxa"/>
            <w:shd w:val="clear" w:color="auto" w:fill="auto"/>
            <w:vAlign w:val="center"/>
            <w:hideMark/>
          </w:tcPr>
          <w:p w14:paraId="21B7CA1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Mielės (presuotos, šviežios)</w:t>
            </w:r>
          </w:p>
        </w:tc>
        <w:tc>
          <w:tcPr>
            <w:tcW w:w="4320" w:type="dxa"/>
            <w:shd w:val="clear" w:color="auto" w:fill="auto"/>
            <w:vAlign w:val="center"/>
            <w:hideMark/>
          </w:tcPr>
          <w:p w14:paraId="22CFBF8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Presuotos kepimo mielės, sausų medžiagų iki 27 proc.</w:t>
            </w:r>
          </w:p>
        </w:tc>
        <w:tc>
          <w:tcPr>
            <w:tcW w:w="3235" w:type="dxa"/>
            <w:shd w:val="clear" w:color="auto" w:fill="auto"/>
            <w:vAlign w:val="center"/>
            <w:hideMark/>
          </w:tcPr>
          <w:p w14:paraId="16F441B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0,1 kg</w:t>
            </w:r>
          </w:p>
        </w:tc>
        <w:tc>
          <w:tcPr>
            <w:tcW w:w="3240" w:type="dxa"/>
            <w:vAlign w:val="center"/>
          </w:tcPr>
          <w:p w14:paraId="338ACE5F" w14:textId="59FF922D" w:rsidR="00CE5BF0" w:rsidRPr="006A74B3" w:rsidRDefault="00417FB4" w:rsidP="00B628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5 </w:t>
            </w:r>
            <w:proofErr w:type="spellStart"/>
            <w:r>
              <w:rPr>
                <w:rFonts w:ascii="Times New Roman" w:eastAsia="Times New Roman" w:hAnsi="Times New Roman" w:cs="Times New Roman"/>
                <w:color w:val="000000"/>
                <w:sz w:val="24"/>
                <w:szCs w:val="24"/>
                <w:lang w:eastAsia="lt-LT"/>
              </w:rPr>
              <w:t>k.d</w:t>
            </w:r>
            <w:proofErr w:type="spellEnd"/>
            <w:r>
              <w:rPr>
                <w:rFonts w:ascii="Times New Roman" w:eastAsia="Times New Roman" w:hAnsi="Times New Roman" w:cs="Times New Roman"/>
                <w:color w:val="000000"/>
                <w:sz w:val="24"/>
                <w:szCs w:val="24"/>
                <w:lang w:eastAsia="lt-LT"/>
              </w:rPr>
              <w:t>.</w:t>
            </w:r>
          </w:p>
        </w:tc>
      </w:tr>
      <w:tr w:rsidR="00CE5BF0" w:rsidRPr="00B62890" w14:paraId="44BDCBA5" w14:textId="77777777" w:rsidTr="006A74B3">
        <w:trPr>
          <w:trHeight w:val="330"/>
        </w:trPr>
        <w:tc>
          <w:tcPr>
            <w:tcW w:w="696" w:type="dxa"/>
            <w:shd w:val="clear" w:color="auto" w:fill="auto"/>
            <w:noWrap/>
            <w:vAlign w:val="center"/>
          </w:tcPr>
          <w:p w14:paraId="1AF12545" w14:textId="511316BD"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36</w:t>
            </w:r>
          </w:p>
        </w:tc>
        <w:tc>
          <w:tcPr>
            <w:tcW w:w="2454" w:type="dxa"/>
            <w:shd w:val="clear" w:color="auto" w:fill="auto"/>
            <w:vAlign w:val="center"/>
            <w:hideMark/>
          </w:tcPr>
          <w:p w14:paraId="302F886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Miltelinis cukrus</w:t>
            </w:r>
          </w:p>
        </w:tc>
        <w:tc>
          <w:tcPr>
            <w:tcW w:w="4320" w:type="dxa"/>
            <w:shd w:val="clear" w:color="auto" w:fill="auto"/>
            <w:vAlign w:val="center"/>
            <w:hideMark/>
          </w:tcPr>
          <w:p w14:paraId="2A91BEE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Pagamintas iš rafinuoto sukraus.</w:t>
            </w:r>
          </w:p>
        </w:tc>
        <w:tc>
          <w:tcPr>
            <w:tcW w:w="3235" w:type="dxa"/>
            <w:shd w:val="clear" w:color="auto" w:fill="auto"/>
            <w:vAlign w:val="center"/>
            <w:hideMark/>
          </w:tcPr>
          <w:p w14:paraId="34565135" w14:textId="652579BB" w:rsidR="00CE5BF0" w:rsidRPr="006A74B3" w:rsidRDefault="00CE5BF0" w:rsidP="009753D4">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w:t>
            </w:r>
            <w:r w:rsidR="009753D4">
              <w:rPr>
                <w:rFonts w:ascii="Times New Roman" w:eastAsia="Times New Roman" w:hAnsi="Times New Roman" w:cs="Times New Roman"/>
                <w:color w:val="000000"/>
                <w:sz w:val="24"/>
                <w:szCs w:val="24"/>
                <w:lang w:eastAsia="lt-LT"/>
              </w:rPr>
              <w:t>5</w:t>
            </w:r>
            <w:r w:rsidR="009753D4" w:rsidRPr="006A74B3">
              <w:rPr>
                <w:rFonts w:ascii="Times New Roman" w:eastAsia="Times New Roman" w:hAnsi="Times New Roman" w:cs="Times New Roman"/>
                <w:color w:val="000000"/>
                <w:sz w:val="24"/>
                <w:szCs w:val="24"/>
                <w:lang w:eastAsia="lt-LT"/>
              </w:rPr>
              <w:t xml:space="preserve"> </w:t>
            </w:r>
            <w:r w:rsidRPr="006A74B3">
              <w:rPr>
                <w:rFonts w:ascii="Times New Roman" w:eastAsia="Times New Roman" w:hAnsi="Times New Roman" w:cs="Times New Roman"/>
                <w:color w:val="000000"/>
                <w:sz w:val="24"/>
                <w:szCs w:val="24"/>
                <w:lang w:eastAsia="lt-LT"/>
              </w:rPr>
              <w:t>kg</w:t>
            </w:r>
          </w:p>
        </w:tc>
        <w:tc>
          <w:tcPr>
            <w:tcW w:w="3240" w:type="dxa"/>
            <w:vAlign w:val="center"/>
          </w:tcPr>
          <w:p w14:paraId="6E76203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8CFF7E4" w14:textId="77777777" w:rsidTr="006A74B3">
        <w:trPr>
          <w:trHeight w:val="615"/>
        </w:trPr>
        <w:tc>
          <w:tcPr>
            <w:tcW w:w="696" w:type="dxa"/>
            <w:shd w:val="clear" w:color="auto" w:fill="auto"/>
            <w:noWrap/>
            <w:vAlign w:val="center"/>
          </w:tcPr>
          <w:p w14:paraId="403A5CAC" w14:textId="645C3BCE"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37</w:t>
            </w:r>
          </w:p>
        </w:tc>
        <w:tc>
          <w:tcPr>
            <w:tcW w:w="2454" w:type="dxa"/>
            <w:shd w:val="clear" w:color="auto" w:fill="auto"/>
            <w:noWrap/>
            <w:vAlign w:val="center"/>
            <w:hideMark/>
          </w:tcPr>
          <w:p w14:paraId="1A020342" w14:textId="4EE62383"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Muskatas maltas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5A43CD7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Malti muskato riešutai. Geros kokybės, švarūs (be priemaišų), sausi, aromatingi, be pašalinių kvapų. Be maisto priedų ir be druskos.</w:t>
            </w:r>
          </w:p>
        </w:tc>
        <w:tc>
          <w:tcPr>
            <w:tcW w:w="3235" w:type="dxa"/>
            <w:shd w:val="clear" w:color="auto" w:fill="auto"/>
            <w:vAlign w:val="center"/>
            <w:hideMark/>
          </w:tcPr>
          <w:p w14:paraId="540D35BF"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762E7445" w14:textId="19D3B0DD"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6F2F68A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BAB1332" w14:textId="77777777" w:rsidTr="006A74B3">
        <w:trPr>
          <w:trHeight w:val="330"/>
        </w:trPr>
        <w:tc>
          <w:tcPr>
            <w:tcW w:w="696" w:type="dxa"/>
            <w:shd w:val="clear" w:color="auto" w:fill="auto"/>
            <w:noWrap/>
            <w:vAlign w:val="center"/>
          </w:tcPr>
          <w:p w14:paraId="2D65921D" w14:textId="416F444C"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38</w:t>
            </w:r>
          </w:p>
        </w:tc>
        <w:tc>
          <w:tcPr>
            <w:tcW w:w="2454" w:type="dxa"/>
            <w:shd w:val="clear" w:color="auto" w:fill="auto"/>
            <w:vAlign w:val="center"/>
            <w:hideMark/>
          </w:tcPr>
          <w:p w14:paraId="2CA3236D" w14:textId="3DC8EDBF"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Pipirai juodi malti</w:t>
            </w:r>
            <w:r w:rsidR="00ED7502">
              <w:rPr>
                <w:rFonts w:ascii="Times New Roman" w:eastAsia="Times New Roman" w:hAnsi="Times New Roman" w:cs="Times New Roman"/>
                <w:color w:val="000000"/>
                <w:sz w:val="24"/>
                <w:szCs w:val="24"/>
                <w:lang w:eastAsia="lt-LT"/>
              </w:rPr>
              <w:t xml:space="preserve"> </w:t>
            </w:r>
            <w:r w:rsidR="00ED7502">
              <w:rPr>
                <w:rFonts w:ascii="Times New Roman" w:eastAsia="Times New Roman" w:hAnsi="Times New Roman" w:cs="Times New Roman"/>
                <w:sz w:val="24"/>
                <w:szCs w:val="24"/>
                <w:lang w:eastAsia="lt-LT"/>
              </w:rPr>
              <w:t>(</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992CB9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be priemaišų. Be maisto priedų.</w:t>
            </w:r>
          </w:p>
        </w:tc>
        <w:tc>
          <w:tcPr>
            <w:tcW w:w="3235" w:type="dxa"/>
            <w:shd w:val="clear" w:color="auto" w:fill="auto"/>
            <w:vAlign w:val="center"/>
            <w:hideMark/>
          </w:tcPr>
          <w:p w14:paraId="6934C4E8"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5F9A16A8" w14:textId="2872E215"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356415F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761D110" w14:textId="77777777" w:rsidTr="006A74B3">
        <w:trPr>
          <w:trHeight w:val="330"/>
        </w:trPr>
        <w:tc>
          <w:tcPr>
            <w:tcW w:w="696" w:type="dxa"/>
            <w:shd w:val="clear" w:color="auto" w:fill="auto"/>
            <w:noWrap/>
            <w:vAlign w:val="center"/>
          </w:tcPr>
          <w:p w14:paraId="4D0C5209" w14:textId="649BF81D"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39</w:t>
            </w:r>
          </w:p>
        </w:tc>
        <w:tc>
          <w:tcPr>
            <w:tcW w:w="2454" w:type="dxa"/>
            <w:shd w:val="clear" w:color="auto" w:fill="auto"/>
            <w:vAlign w:val="center"/>
          </w:tcPr>
          <w:p w14:paraId="6CB3FA2F" w14:textId="4FE874F2"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Pomidorų drožlės džiovintos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tcPr>
          <w:p w14:paraId="4F91D1E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susmulkintos, bet toliau neapdorotos, išskyrus dirbtinėje šilumoje. Be maisto priedų ir be druskos.</w:t>
            </w:r>
          </w:p>
        </w:tc>
        <w:tc>
          <w:tcPr>
            <w:tcW w:w="3235" w:type="dxa"/>
            <w:shd w:val="clear" w:color="auto" w:fill="auto"/>
            <w:vAlign w:val="center"/>
          </w:tcPr>
          <w:p w14:paraId="5A580563"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282DD233" w14:textId="7DD384EC"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00E5B51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72F9511E" w14:textId="77777777" w:rsidTr="006A74B3">
        <w:trPr>
          <w:trHeight w:val="330"/>
        </w:trPr>
        <w:tc>
          <w:tcPr>
            <w:tcW w:w="696" w:type="dxa"/>
            <w:shd w:val="clear" w:color="auto" w:fill="auto"/>
            <w:noWrap/>
            <w:vAlign w:val="center"/>
          </w:tcPr>
          <w:p w14:paraId="4E9DF6C7" w14:textId="4E8A6EF0" w:rsidR="00CE5BF0" w:rsidRPr="006A74B3" w:rsidRDefault="00ED7502" w:rsidP="00CE5BF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40</w:t>
            </w:r>
          </w:p>
        </w:tc>
        <w:tc>
          <w:tcPr>
            <w:tcW w:w="2454" w:type="dxa"/>
            <w:shd w:val="clear" w:color="auto" w:fill="auto"/>
            <w:vAlign w:val="center"/>
          </w:tcPr>
          <w:p w14:paraId="1D111CD4" w14:textId="2EBE0C0B"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Porai džiovinti</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tcPr>
          <w:p w14:paraId="348BBBC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griežinėliais, susmulkintos, bet toliau neapdorotos, išskyrus dirbtinėje šilumoje. Be maisto priedų ir be druskos.</w:t>
            </w:r>
          </w:p>
        </w:tc>
        <w:tc>
          <w:tcPr>
            <w:tcW w:w="3235" w:type="dxa"/>
            <w:shd w:val="clear" w:color="auto" w:fill="auto"/>
            <w:vAlign w:val="center"/>
          </w:tcPr>
          <w:p w14:paraId="369F4965"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6FB03F39" w14:textId="17CF84AE"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57765DC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B298CCA" w14:textId="77777777" w:rsidTr="006A74B3">
        <w:trPr>
          <w:trHeight w:val="330"/>
        </w:trPr>
        <w:tc>
          <w:tcPr>
            <w:tcW w:w="696" w:type="dxa"/>
            <w:shd w:val="clear" w:color="auto" w:fill="auto"/>
            <w:noWrap/>
            <w:vAlign w:val="center"/>
          </w:tcPr>
          <w:p w14:paraId="61A9EF52" w14:textId="2FCED770" w:rsidR="00CE5BF0" w:rsidRPr="006A74B3" w:rsidRDefault="00ED7502"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41</w:t>
            </w:r>
          </w:p>
        </w:tc>
        <w:tc>
          <w:tcPr>
            <w:tcW w:w="2454" w:type="dxa"/>
            <w:shd w:val="clear" w:color="auto" w:fill="auto"/>
            <w:vAlign w:val="center"/>
          </w:tcPr>
          <w:p w14:paraId="4F4F0DB5" w14:textId="0AE3037D"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Salierų lapai džiovinti</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26CDA85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supjaustytos stambiais gabalais, griežinėliais, bet toliau neapdorotos, išskyrus dirbtinėje šilumoje. Be maisto priedų ir be druskos.</w:t>
            </w:r>
          </w:p>
        </w:tc>
        <w:tc>
          <w:tcPr>
            <w:tcW w:w="3235" w:type="dxa"/>
            <w:shd w:val="clear" w:color="auto" w:fill="auto"/>
            <w:vAlign w:val="center"/>
          </w:tcPr>
          <w:p w14:paraId="0F21CAA6"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3ABF749C" w14:textId="1E680811"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5DE9533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8805BEB" w14:textId="77777777" w:rsidTr="006A74B3">
        <w:trPr>
          <w:trHeight w:val="330"/>
        </w:trPr>
        <w:tc>
          <w:tcPr>
            <w:tcW w:w="696" w:type="dxa"/>
            <w:shd w:val="clear" w:color="auto" w:fill="auto"/>
            <w:noWrap/>
            <w:vAlign w:val="center"/>
          </w:tcPr>
          <w:p w14:paraId="640B033D" w14:textId="2D2BACE5"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42</w:t>
            </w:r>
          </w:p>
        </w:tc>
        <w:tc>
          <w:tcPr>
            <w:tcW w:w="2454" w:type="dxa"/>
            <w:shd w:val="clear" w:color="auto" w:fill="auto"/>
            <w:vAlign w:val="center"/>
          </w:tcPr>
          <w:p w14:paraId="15881D8B" w14:textId="03595C05"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Salierų šaknys džiovintos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21E223E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180A2BC6"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7B893168" w14:textId="593E1C3A"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59395BB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406A0AFF" w14:textId="77777777" w:rsidTr="006A74B3">
        <w:trPr>
          <w:trHeight w:val="330"/>
        </w:trPr>
        <w:tc>
          <w:tcPr>
            <w:tcW w:w="696" w:type="dxa"/>
            <w:shd w:val="clear" w:color="auto" w:fill="auto"/>
            <w:noWrap/>
            <w:vAlign w:val="center"/>
          </w:tcPr>
          <w:p w14:paraId="3F52F115" w14:textId="7F94926C"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43</w:t>
            </w:r>
          </w:p>
        </w:tc>
        <w:tc>
          <w:tcPr>
            <w:tcW w:w="2454" w:type="dxa"/>
            <w:shd w:val="clear" w:color="auto" w:fill="auto"/>
            <w:vAlign w:val="center"/>
          </w:tcPr>
          <w:p w14:paraId="6BF77AA2" w14:textId="2AB22279"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Svogūnų granulės</w:t>
            </w:r>
            <w:r w:rsidR="00ED7502">
              <w:rPr>
                <w:rFonts w:ascii="Times New Roman" w:eastAsia="Times New Roman" w:hAnsi="Times New Roman" w:cs="Times New Roman"/>
                <w:sz w:val="24"/>
                <w:szCs w:val="24"/>
                <w:lang w:eastAsia="lt-LT"/>
              </w:rPr>
              <w:t xml:space="preserve"> (</w:t>
            </w:r>
            <w:r w:rsidR="00ED7502">
              <w:rPr>
                <w:rFonts w:ascii="Times New Roman" w:eastAsia="Times New Roman" w:hAnsi="Times New Roman" w:cs="Times New Roman"/>
                <w:color w:val="000000"/>
                <w:sz w:val="24"/>
                <w:szCs w:val="24"/>
                <w:lang w:eastAsia="lt-LT"/>
              </w:rPr>
              <w:t xml:space="preserve">iki </w:t>
            </w:r>
            <w:r w:rsidR="00ED7502" w:rsidRPr="006A74B3">
              <w:rPr>
                <w:rFonts w:ascii="Times New Roman" w:eastAsia="Times New Roman" w:hAnsi="Times New Roman" w:cs="Times New Roman"/>
                <w:color w:val="000000"/>
                <w:sz w:val="24"/>
                <w:szCs w:val="24"/>
                <w:lang w:eastAsia="lt-LT"/>
              </w:rPr>
              <w:t>0,1 kg</w:t>
            </w:r>
            <w:r w:rsidR="00ED7502">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1028880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susmulkintos arba sumaltos į miltelius, bet toliau neapdorotos, išskyrus dirbtinėje šilumoje. Be maisto priedų ir be druskos.</w:t>
            </w:r>
          </w:p>
        </w:tc>
        <w:tc>
          <w:tcPr>
            <w:tcW w:w="3235" w:type="dxa"/>
            <w:shd w:val="clear" w:color="auto" w:fill="auto"/>
            <w:vAlign w:val="center"/>
          </w:tcPr>
          <w:p w14:paraId="3ECDB9FB" w14:textId="77777777" w:rsidR="00CE5BF0"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Pakuotė su daugkartiniu atidarymu. Ne daugiau kaip 0,1 kg</w:t>
            </w:r>
          </w:p>
          <w:p w14:paraId="7DF7FD1C" w14:textId="7564B503" w:rsidR="009753D4" w:rsidRPr="006A74B3" w:rsidRDefault="009753D4" w:rsidP="00B6289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pakuotės atidarymo būdą</w:t>
            </w:r>
            <w:r>
              <w:rPr>
                <w:rFonts w:ascii="Times New Roman" w:hAnsi="Times New Roman" w:cs="Times New Roman"/>
                <w:color w:val="000000"/>
                <w:lang w:eastAsia="lt-LT"/>
              </w:rPr>
              <w:t>)</w:t>
            </w:r>
          </w:p>
        </w:tc>
        <w:tc>
          <w:tcPr>
            <w:tcW w:w="3240" w:type="dxa"/>
            <w:vAlign w:val="center"/>
          </w:tcPr>
          <w:p w14:paraId="2DB629B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32E910D" w14:textId="77777777" w:rsidTr="006A74B3">
        <w:trPr>
          <w:trHeight w:val="330"/>
        </w:trPr>
        <w:tc>
          <w:tcPr>
            <w:tcW w:w="696" w:type="dxa"/>
            <w:shd w:val="clear" w:color="auto" w:fill="auto"/>
            <w:noWrap/>
            <w:vAlign w:val="center"/>
          </w:tcPr>
          <w:p w14:paraId="3F34AC1B" w14:textId="01C23326"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44</w:t>
            </w:r>
          </w:p>
        </w:tc>
        <w:tc>
          <w:tcPr>
            <w:tcW w:w="2454" w:type="dxa"/>
            <w:shd w:val="clear" w:color="auto" w:fill="auto"/>
            <w:vAlign w:val="center"/>
            <w:hideMark/>
          </w:tcPr>
          <w:p w14:paraId="62BB6EF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Valgomoji soda</w:t>
            </w:r>
          </w:p>
        </w:tc>
        <w:tc>
          <w:tcPr>
            <w:tcW w:w="4320" w:type="dxa"/>
            <w:shd w:val="clear" w:color="auto" w:fill="auto"/>
            <w:vAlign w:val="center"/>
            <w:hideMark/>
          </w:tcPr>
          <w:p w14:paraId="4B9D97F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Maistinė, sausa, be priemaišų.</w:t>
            </w:r>
          </w:p>
        </w:tc>
        <w:tc>
          <w:tcPr>
            <w:tcW w:w="3235" w:type="dxa"/>
            <w:shd w:val="clear" w:color="auto" w:fill="auto"/>
            <w:vAlign w:val="center"/>
            <w:hideMark/>
          </w:tcPr>
          <w:p w14:paraId="77DB66B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370197F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159C4D54" w14:textId="77777777" w:rsidTr="006A74B3">
        <w:trPr>
          <w:trHeight w:val="330"/>
        </w:trPr>
        <w:tc>
          <w:tcPr>
            <w:tcW w:w="696" w:type="dxa"/>
            <w:shd w:val="clear" w:color="auto" w:fill="auto"/>
            <w:noWrap/>
            <w:vAlign w:val="center"/>
          </w:tcPr>
          <w:p w14:paraId="3C7F88C6" w14:textId="1230DA4D" w:rsidR="00CE5BF0" w:rsidRPr="006A74B3" w:rsidRDefault="00ED7502"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45</w:t>
            </w:r>
          </w:p>
        </w:tc>
        <w:tc>
          <w:tcPr>
            <w:tcW w:w="2454" w:type="dxa"/>
            <w:shd w:val="clear" w:color="auto" w:fill="auto"/>
            <w:vAlign w:val="center"/>
            <w:hideMark/>
          </w:tcPr>
          <w:p w14:paraId="03AEE0B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Vanilinis cukrus</w:t>
            </w:r>
          </w:p>
        </w:tc>
        <w:tc>
          <w:tcPr>
            <w:tcW w:w="4320" w:type="dxa"/>
            <w:shd w:val="clear" w:color="auto" w:fill="auto"/>
            <w:vAlign w:val="center"/>
            <w:hideMark/>
          </w:tcPr>
          <w:p w14:paraId="66F046BD" w14:textId="773376DE" w:rsidR="00CE5BF0" w:rsidRPr="006A74B3" w:rsidRDefault="00CE5BF0" w:rsidP="004E5FA9">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Kvapnus, sausas, nesulipęs. </w:t>
            </w:r>
          </w:p>
        </w:tc>
        <w:tc>
          <w:tcPr>
            <w:tcW w:w="3235" w:type="dxa"/>
            <w:shd w:val="clear" w:color="auto" w:fill="auto"/>
            <w:vAlign w:val="center"/>
            <w:hideMark/>
          </w:tcPr>
          <w:p w14:paraId="2AD6B49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0,2 kg</w:t>
            </w:r>
          </w:p>
        </w:tc>
        <w:tc>
          <w:tcPr>
            <w:tcW w:w="3240" w:type="dxa"/>
            <w:vAlign w:val="center"/>
          </w:tcPr>
          <w:p w14:paraId="09DA452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3C101387" w14:textId="77777777" w:rsidR="00ED7502" w:rsidRPr="006A74B3" w:rsidRDefault="00ED7502" w:rsidP="006A74B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454"/>
        <w:gridCol w:w="4320"/>
        <w:gridCol w:w="3235"/>
        <w:gridCol w:w="3240"/>
      </w:tblGrid>
      <w:tr w:rsidR="00ED7502" w:rsidRPr="00B62890" w14:paraId="720ECAB1" w14:textId="77777777" w:rsidTr="00ED7502">
        <w:trPr>
          <w:trHeight w:val="330"/>
        </w:trPr>
        <w:tc>
          <w:tcPr>
            <w:tcW w:w="696" w:type="dxa"/>
            <w:shd w:val="clear" w:color="auto" w:fill="auto"/>
            <w:noWrap/>
            <w:vAlign w:val="center"/>
          </w:tcPr>
          <w:p w14:paraId="5FBAAE78" w14:textId="5A598DEA"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46</w:t>
            </w:r>
          </w:p>
        </w:tc>
        <w:tc>
          <w:tcPr>
            <w:tcW w:w="2454" w:type="dxa"/>
            <w:shd w:val="clear" w:color="auto" w:fill="auto"/>
            <w:vAlign w:val="center"/>
            <w:hideMark/>
          </w:tcPr>
          <w:p w14:paraId="17C42C54" w14:textId="64AE0324" w:rsidR="00ED7502" w:rsidRPr="002A531A" w:rsidRDefault="00ED7502" w:rsidP="00ED7502">
            <w:pPr>
              <w:spacing w:after="0" w:line="240" w:lineRule="auto"/>
              <w:rPr>
                <w:rFonts w:ascii="Times New Roman" w:eastAsia="Times New Roman" w:hAnsi="Times New Roman" w:cs="Times New Roman"/>
                <w:color w:val="000000"/>
                <w:sz w:val="24"/>
                <w:szCs w:val="24"/>
                <w:lang w:eastAsia="lt-LT"/>
              </w:rPr>
            </w:pPr>
            <w:proofErr w:type="spellStart"/>
            <w:r w:rsidRPr="006A74B3">
              <w:rPr>
                <w:rFonts w:ascii="Times New Roman" w:eastAsia="Times New Roman" w:hAnsi="Times New Roman" w:cs="Times New Roman"/>
                <w:sz w:val="24"/>
                <w:szCs w:val="24"/>
                <w:lang w:eastAsia="lt-LT"/>
              </w:rPr>
              <w:t>Ciberžolė</w:t>
            </w:r>
            <w:proofErr w:type="spellEnd"/>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5BE55A38"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Malta </w:t>
            </w:r>
            <w:proofErr w:type="spellStart"/>
            <w:r w:rsidRPr="006A74B3">
              <w:rPr>
                <w:rFonts w:ascii="Times New Roman" w:eastAsia="Times New Roman" w:hAnsi="Times New Roman" w:cs="Times New Roman"/>
                <w:color w:val="000000"/>
                <w:sz w:val="24"/>
                <w:szCs w:val="24"/>
                <w:lang w:eastAsia="lt-LT"/>
              </w:rPr>
              <w:t>ciberžolė</w:t>
            </w:r>
            <w:proofErr w:type="spellEnd"/>
            <w:r w:rsidRPr="006A74B3">
              <w:rPr>
                <w:rFonts w:ascii="Times New Roman" w:eastAsia="Times New Roman" w:hAnsi="Times New Roman" w:cs="Times New Roman"/>
                <w:color w:val="000000"/>
                <w:sz w:val="24"/>
                <w:szCs w:val="24"/>
                <w:lang w:eastAsia="lt-LT"/>
              </w:rPr>
              <w:t>. Be maisto priedų ir be druskos.</w:t>
            </w:r>
          </w:p>
        </w:tc>
        <w:tc>
          <w:tcPr>
            <w:tcW w:w="3235" w:type="dxa"/>
            <w:shd w:val="clear" w:color="auto" w:fill="auto"/>
            <w:vAlign w:val="center"/>
            <w:hideMark/>
          </w:tcPr>
          <w:p w14:paraId="0854167B"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E4AB5C8" w14:textId="1CEF0F3A"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532CA04F"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062F0B08" w14:textId="77777777" w:rsidTr="00ED7502">
        <w:trPr>
          <w:trHeight w:val="915"/>
        </w:trPr>
        <w:tc>
          <w:tcPr>
            <w:tcW w:w="696" w:type="dxa"/>
            <w:shd w:val="clear" w:color="auto" w:fill="auto"/>
            <w:noWrap/>
            <w:vAlign w:val="center"/>
          </w:tcPr>
          <w:p w14:paraId="3C82D9E5" w14:textId="38A637A1"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47</w:t>
            </w:r>
          </w:p>
        </w:tc>
        <w:tc>
          <w:tcPr>
            <w:tcW w:w="2454" w:type="dxa"/>
            <w:shd w:val="clear" w:color="auto" w:fill="auto"/>
            <w:vAlign w:val="center"/>
            <w:hideMark/>
          </w:tcPr>
          <w:p w14:paraId="02EDE7C2" w14:textId="72392562"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Cinamonas maltas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7BE0AE7A" w14:textId="0274082A" w:rsidR="00ED7502" w:rsidRPr="006A74B3" w:rsidRDefault="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Cinamonas</w:t>
            </w:r>
            <w:r w:rsidR="002A531A">
              <w:rPr>
                <w:rFonts w:ascii="Calibri" w:hAnsi="Calibri" w:cs="Calibri"/>
                <w:i/>
                <w:iCs/>
                <w:color w:val="000000"/>
                <w:shd w:val="clear" w:color="auto" w:fill="FFFFFF"/>
              </w:rPr>
              <w:t xml:space="preserve"> </w:t>
            </w:r>
            <w:r w:rsidR="002A531A">
              <w:rPr>
                <w:rFonts w:ascii="Times New Roman" w:hAnsi="Times New Roman" w:cs="Times New Roman"/>
                <w:iCs/>
                <w:color w:val="000000"/>
                <w:sz w:val="24"/>
                <w:szCs w:val="24"/>
                <w:shd w:val="clear" w:color="auto" w:fill="FFFFFF"/>
              </w:rPr>
              <w:t>gaunamas i</w:t>
            </w:r>
            <w:r w:rsidR="002A531A" w:rsidRPr="000F0BFA">
              <w:rPr>
                <w:rFonts w:ascii="Times New Roman" w:hAnsi="Times New Roman" w:cs="Times New Roman"/>
                <w:iCs/>
                <w:color w:val="000000"/>
                <w:sz w:val="24"/>
                <w:szCs w:val="24"/>
                <w:shd w:val="clear" w:color="auto" w:fill="FFFFFF"/>
              </w:rPr>
              <w:t>š </w:t>
            </w:r>
            <w:proofErr w:type="spellStart"/>
            <w:r w:rsidR="002A531A" w:rsidRPr="000F0BFA">
              <w:rPr>
                <w:rFonts w:ascii="Times New Roman" w:hAnsi="Times New Roman" w:cs="Times New Roman"/>
                <w:iCs/>
                <w:color w:val="000000"/>
                <w:sz w:val="24"/>
                <w:szCs w:val="24"/>
                <w:shd w:val="clear" w:color="auto" w:fill="FFFFFF"/>
              </w:rPr>
              <w:t>Cinnamomum</w:t>
            </w:r>
            <w:proofErr w:type="spellEnd"/>
            <w:r w:rsidR="002A531A" w:rsidRPr="000F0BFA">
              <w:rPr>
                <w:rFonts w:ascii="Times New Roman" w:hAnsi="Times New Roman" w:cs="Times New Roman"/>
                <w:iCs/>
                <w:color w:val="000000"/>
                <w:sz w:val="24"/>
                <w:szCs w:val="24"/>
                <w:shd w:val="clear" w:color="auto" w:fill="FFFFFF"/>
              </w:rPr>
              <w:t> genties medžio žievės. Maltas, kvapnus, švelnaus, saldoko skonio, be priemaišų.</w:t>
            </w:r>
          </w:p>
        </w:tc>
        <w:tc>
          <w:tcPr>
            <w:tcW w:w="3235" w:type="dxa"/>
            <w:shd w:val="clear" w:color="auto" w:fill="auto"/>
            <w:vAlign w:val="center"/>
            <w:hideMark/>
          </w:tcPr>
          <w:p w14:paraId="3A3C4EEB"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EDC1111" w14:textId="4E70C6F7"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00ED7502">
              <w:rPr>
                <w:rFonts w:ascii="Times New Roman" w:hAnsi="Times New Roman" w:cs="Times New Roman"/>
                <w:color w:val="000000"/>
                <w:lang w:eastAsia="lt-LT"/>
              </w:rPr>
              <w:t>(</w:t>
            </w:r>
            <w:r w:rsidR="00ED7502"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sidR="00ED7502">
              <w:rPr>
                <w:rFonts w:ascii="Times New Roman" w:hAnsi="Times New Roman" w:cs="Times New Roman"/>
                <w:color w:val="000000"/>
                <w:lang w:eastAsia="lt-LT"/>
              </w:rPr>
              <w:t>)</w:t>
            </w:r>
          </w:p>
        </w:tc>
        <w:tc>
          <w:tcPr>
            <w:tcW w:w="3240" w:type="dxa"/>
            <w:vAlign w:val="center"/>
          </w:tcPr>
          <w:p w14:paraId="2B87720C"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42500BE3" w14:textId="77777777" w:rsidTr="00ED7502">
        <w:trPr>
          <w:trHeight w:val="330"/>
        </w:trPr>
        <w:tc>
          <w:tcPr>
            <w:tcW w:w="696" w:type="dxa"/>
            <w:shd w:val="clear" w:color="auto" w:fill="auto"/>
            <w:noWrap/>
            <w:vAlign w:val="center"/>
          </w:tcPr>
          <w:p w14:paraId="6B12A2E5" w14:textId="5BB0EB5C"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48</w:t>
            </w:r>
          </w:p>
        </w:tc>
        <w:tc>
          <w:tcPr>
            <w:tcW w:w="2454" w:type="dxa"/>
            <w:shd w:val="clear" w:color="auto" w:fill="auto"/>
            <w:vAlign w:val="center"/>
          </w:tcPr>
          <w:p w14:paraId="45000C73" w14:textId="6289DFB7" w:rsidR="00ED7502" w:rsidRPr="006A74B3" w:rsidRDefault="00ED7502" w:rsidP="00ED7502">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Česnakų granulės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tcPr>
          <w:p w14:paraId="2DEA68ED"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70C3A701"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BC36C9C" w14:textId="1CEACD72"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732A8C2A"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1EBC4748" w14:textId="77777777" w:rsidTr="00ED7502">
        <w:trPr>
          <w:trHeight w:val="915"/>
        </w:trPr>
        <w:tc>
          <w:tcPr>
            <w:tcW w:w="696" w:type="dxa"/>
            <w:shd w:val="clear" w:color="auto" w:fill="auto"/>
            <w:noWrap/>
            <w:vAlign w:val="center"/>
          </w:tcPr>
          <w:p w14:paraId="3C3D008A" w14:textId="4DE1FB46"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49</w:t>
            </w:r>
          </w:p>
        </w:tc>
        <w:tc>
          <w:tcPr>
            <w:tcW w:w="2454" w:type="dxa"/>
            <w:shd w:val="clear" w:color="auto" w:fill="auto"/>
            <w:vAlign w:val="center"/>
            <w:hideMark/>
          </w:tcPr>
          <w:p w14:paraId="0B4A7CF6" w14:textId="7662D538"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Džiovintas mairūnas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3A8A024"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Išdžiovinta mairūno žolė, smulkinta, bet ne milteliai. Geros kokybės, švarūs (be priemaišų), sausi, aromatingi, be pašalinių kvapų. Be maisto priedų ir be druskos.</w:t>
            </w:r>
          </w:p>
        </w:tc>
        <w:tc>
          <w:tcPr>
            <w:tcW w:w="3235" w:type="dxa"/>
            <w:shd w:val="clear" w:color="auto" w:fill="auto"/>
            <w:vAlign w:val="center"/>
            <w:hideMark/>
          </w:tcPr>
          <w:p w14:paraId="1E42A545"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22455DA9" w14:textId="7DCB0F8B"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5A26D4BD"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54F5009A" w14:textId="77777777" w:rsidTr="00ED7502">
        <w:trPr>
          <w:trHeight w:val="615"/>
        </w:trPr>
        <w:tc>
          <w:tcPr>
            <w:tcW w:w="696" w:type="dxa"/>
            <w:shd w:val="clear" w:color="auto" w:fill="auto"/>
            <w:noWrap/>
            <w:vAlign w:val="center"/>
          </w:tcPr>
          <w:p w14:paraId="380748DC" w14:textId="71718032"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2454" w:type="dxa"/>
            <w:shd w:val="clear" w:color="auto" w:fill="auto"/>
            <w:vAlign w:val="center"/>
            <w:hideMark/>
          </w:tcPr>
          <w:p w14:paraId="0A82E024" w14:textId="70CAE95F"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Džiovintas raudonėlis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59DD6BBD"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Smulkintas, bet ne milteliais. Be maisto priedų ir be druskos.</w:t>
            </w:r>
          </w:p>
        </w:tc>
        <w:tc>
          <w:tcPr>
            <w:tcW w:w="3235" w:type="dxa"/>
            <w:shd w:val="clear" w:color="auto" w:fill="auto"/>
            <w:vAlign w:val="center"/>
            <w:hideMark/>
          </w:tcPr>
          <w:p w14:paraId="3CCF19A2"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75A24F0F" w14:textId="7017298D"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6EBFF3B3"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39C745B3" w14:textId="77777777" w:rsidTr="00ED7502">
        <w:trPr>
          <w:trHeight w:val="615"/>
        </w:trPr>
        <w:tc>
          <w:tcPr>
            <w:tcW w:w="696" w:type="dxa"/>
            <w:shd w:val="clear" w:color="auto" w:fill="auto"/>
            <w:noWrap/>
            <w:vAlign w:val="center"/>
          </w:tcPr>
          <w:p w14:paraId="56250769" w14:textId="2A500137"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51</w:t>
            </w:r>
          </w:p>
        </w:tc>
        <w:tc>
          <w:tcPr>
            <w:tcW w:w="2454" w:type="dxa"/>
            <w:shd w:val="clear" w:color="auto" w:fill="auto"/>
            <w:vAlign w:val="center"/>
            <w:hideMark/>
          </w:tcPr>
          <w:p w14:paraId="659A1D76" w14:textId="2FDE42BF"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Džiovinti bazilikai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64691B4C"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Geros kokybės, švarūs (be priemaišų), sausi, aromatingi, be pašalinių kvapų. Be maisto priedų ir be druskos. Smulkinti, bet ne milteliais.</w:t>
            </w:r>
          </w:p>
        </w:tc>
        <w:tc>
          <w:tcPr>
            <w:tcW w:w="3235" w:type="dxa"/>
            <w:shd w:val="clear" w:color="auto" w:fill="auto"/>
            <w:vAlign w:val="center"/>
            <w:hideMark/>
          </w:tcPr>
          <w:p w14:paraId="66FDC661"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20A606FF" w14:textId="30B0757E"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C671618"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1A87E9DD" w14:textId="77777777" w:rsidTr="00ED7502">
        <w:trPr>
          <w:trHeight w:val="330"/>
        </w:trPr>
        <w:tc>
          <w:tcPr>
            <w:tcW w:w="696" w:type="dxa"/>
            <w:shd w:val="clear" w:color="auto" w:fill="auto"/>
            <w:noWrap/>
            <w:vAlign w:val="center"/>
          </w:tcPr>
          <w:p w14:paraId="2CC9B999" w14:textId="5A4B68FB"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52</w:t>
            </w:r>
          </w:p>
        </w:tc>
        <w:tc>
          <w:tcPr>
            <w:tcW w:w="2454" w:type="dxa"/>
            <w:shd w:val="clear" w:color="auto" w:fill="auto"/>
            <w:vAlign w:val="center"/>
            <w:hideMark/>
          </w:tcPr>
          <w:p w14:paraId="51E1E6B1" w14:textId="0C01E21E" w:rsidR="00ED7502" w:rsidRPr="006A74B3" w:rsidRDefault="00ED7502" w:rsidP="00ED7502">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Džiovinti </w:t>
            </w:r>
            <w:proofErr w:type="spellStart"/>
            <w:r w:rsidRPr="006A74B3">
              <w:rPr>
                <w:rFonts w:ascii="Times New Roman" w:eastAsia="Times New Roman" w:hAnsi="Times New Roman" w:cs="Times New Roman"/>
                <w:sz w:val="24"/>
                <w:szCs w:val="24"/>
                <w:lang w:eastAsia="lt-LT"/>
              </w:rPr>
              <w:t>čiobreleliai</w:t>
            </w:r>
            <w:proofErr w:type="spellEnd"/>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625BF269"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Smulkinti, bet ne milteliais. Be maisto priedų ir be druskos.</w:t>
            </w:r>
          </w:p>
        </w:tc>
        <w:tc>
          <w:tcPr>
            <w:tcW w:w="3235" w:type="dxa"/>
            <w:shd w:val="clear" w:color="auto" w:fill="auto"/>
            <w:vAlign w:val="center"/>
            <w:hideMark/>
          </w:tcPr>
          <w:p w14:paraId="09213011"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D5CAEE8" w14:textId="593DB1AC"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47AEDE03"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15A8B11B" w14:textId="77777777" w:rsidTr="00ED7502">
        <w:trPr>
          <w:trHeight w:val="615"/>
        </w:trPr>
        <w:tc>
          <w:tcPr>
            <w:tcW w:w="696" w:type="dxa"/>
            <w:shd w:val="clear" w:color="auto" w:fill="auto"/>
            <w:noWrap/>
            <w:vAlign w:val="center"/>
          </w:tcPr>
          <w:p w14:paraId="6B2395C7" w14:textId="1A074266"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53</w:t>
            </w:r>
          </w:p>
        </w:tc>
        <w:tc>
          <w:tcPr>
            <w:tcW w:w="2454" w:type="dxa"/>
            <w:shd w:val="clear" w:color="auto" w:fill="auto"/>
            <w:vAlign w:val="center"/>
            <w:hideMark/>
          </w:tcPr>
          <w:p w14:paraId="4F35F2F8" w14:textId="6B1B2791"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Džiovinti krapai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63B701B6"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krapų viršūnėlės. Be priemaišų, sausos, aromatingos, be pašalinių kvapų. Be maisto priedų ir be druskos.</w:t>
            </w:r>
          </w:p>
        </w:tc>
        <w:tc>
          <w:tcPr>
            <w:tcW w:w="3235" w:type="dxa"/>
            <w:shd w:val="clear" w:color="auto" w:fill="auto"/>
            <w:vAlign w:val="center"/>
            <w:hideMark/>
          </w:tcPr>
          <w:p w14:paraId="325E3BE7"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170D03AA" w14:textId="642CCAE2"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69524EDF"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14BDC574" w14:textId="77777777" w:rsidTr="00ED7502">
        <w:trPr>
          <w:trHeight w:val="330"/>
        </w:trPr>
        <w:tc>
          <w:tcPr>
            <w:tcW w:w="696" w:type="dxa"/>
            <w:shd w:val="clear" w:color="auto" w:fill="auto"/>
            <w:noWrap/>
            <w:vAlign w:val="center"/>
          </w:tcPr>
          <w:p w14:paraId="039F2876" w14:textId="238AF509"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54</w:t>
            </w:r>
          </w:p>
        </w:tc>
        <w:tc>
          <w:tcPr>
            <w:tcW w:w="2454" w:type="dxa"/>
            <w:shd w:val="clear" w:color="auto" w:fill="auto"/>
            <w:vAlign w:val="center"/>
            <w:hideMark/>
          </w:tcPr>
          <w:p w14:paraId="0BDFED91" w14:textId="0BC9C3B7" w:rsidR="00ED7502" w:rsidRPr="006A74B3" w:rsidRDefault="00ED7502" w:rsidP="00ED7502">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Džiovinti rozmarinai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8A99E15"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Smulkinti, bet ne milteliais. Be maisto priedų ir be druskos.</w:t>
            </w:r>
          </w:p>
        </w:tc>
        <w:tc>
          <w:tcPr>
            <w:tcW w:w="3235" w:type="dxa"/>
            <w:shd w:val="clear" w:color="auto" w:fill="auto"/>
            <w:vAlign w:val="center"/>
            <w:hideMark/>
          </w:tcPr>
          <w:p w14:paraId="4D0DB200"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4FB0809" w14:textId="21728783"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3D703569"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6D12DBD5" w14:textId="77777777" w:rsidTr="00ED7502">
        <w:trPr>
          <w:trHeight w:val="330"/>
        </w:trPr>
        <w:tc>
          <w:tcPr>
            <w:tcW w:w="696" w:type="dxa"/>
            <w:shd w:val="clear" w:color="auto" w:fill="auto"/>
            <w:noWrap/>
            <w:vAlign w:val="center"/>
          </w:tcPr>
          <w:p w14:paraId="60868412" w14:textId="24E713AB"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55</w:t>
            </w:r>
          </w:p>
        </w:tc>
        <w:tc>
          <w:tcPr>
            <w:tcW w:w="2454" w:type="dxa"/>
            <w:shd w:val="clear" w:color="auto" w:fill="auto"/>
            <w:vAlign w:val="center"/>
          </w:tcPr>
          <w:p w14:paraId="23858C5E" w14:textId="3012D1CE" w:rsidR="00ED7502" w:rsidRPr="006A74B3" w:rsidRDefault="00ED7502" w:rsidP="00ED7502">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Džiovintos morkos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tcPr>
          <w:p w14:paraId="5566C638"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2784706D"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FB9A5F0" w14:textId="1ED9D27A"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501FBFEE"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0965D366" w14:textId="77777777" w:rsidTr="00ED7502">
        <w:trPr>
          <w:trHeight w:val="615"/>
        </w:trPr>
        <w:tc>
          <w:tcPr>
            <w:tcW w:w="696" w:type="dxa"/>
            <w:shd w:val="clear" w:color="auto" w:fill="auto"/>
            <w:noWrap/>
            <w:vAlign w:val="center"/>
          </w:tcPr>
          <w:p w14:paraId="07887A6F" w14:textId="4FEA3FD7"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56</w:t>
            </w:r>
          </w:p>
        </w:tc>
        <w:tc>
          <w:tcPr>
            <w:tcW w:w="2454" w:type="dxa"/>
            <w:shd w:val="clear" w:color="auto" w:fill="auto"/>
            <w:vAlign w:val="center"/>
            <w:hideMark/>
          </w:tcPr>
          <w:p w14:paraId="19CDB823" w14:textId="0691905F"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petražolės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41DD8F5"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Smulkintos, švarios (be priemaišų), sausos, aromatingos, be pašalinių kvapų. Be maisto priedų ir be druskos.</w:t>
            </w:r>
          </w:p>
        </w:tc>
        <w:tc>
          <w:tcPr>
            <w:tcW w:w="3235" w:type="dxa"/>
            <w:shd w:val="clear" w:color="auto" w:fill="auto"/>
            <w:vAlign w:val="center"/>
            <w:hideMark/>
          </w:tcPr>
          <w:p w14:paraId="5CCEFF76"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B3CF6CF" w14:textId="0C2B35E6"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2CD52E81"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03BA72F0" w14:textId="77777777" w:rsidTr="00ED7502">
        <w:trPr>
          <w:trHeight w:val="274"/>
        </w:trPr>
        <w:tc>
          <w:tcPr>
            <w:tcW w:w="696" w:type="dxa"/>
            <w:shd w:val="clear" w:color="auto" w:fill="auto"/>
            <w:noWrap/>
            <w:vAlign w:val="center"/>
          </w:tcPr>
          <w:p w14:paraId="226B9CF0" w14:textId="68A00833"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57</w:t>
            </w:r>
          </w:p>
        </w:tc>
        <w:tc>
          <w:tcPr>
            <w:tcW w:w="2454" w:type="dxa"/>
            <w:shd w:val="clear" w:color="auto" w:fill="auto"/>
            <w:vAlign w:val="center"/>
          </w:tcPr>
          <w:p w14:paraId="15707576" w14:textId="04A20C7B"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kiaulienai įvairūs, be druskos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2AE5F6A0" w14:textId="77777777" w:rsidR="00ED7502"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česnakai, </w:t>
            </w:r>
            <w:r w:rsidRPr="006A74B3">
              <w:rPr>
                <w:rFonts w:ascii="Times New Roman" w:eastAsia="Times New Roman" w:hAnsi="Times New Roman" w:cs="Times New Roman"/>
                <w:iCs/>
                <w:color w:val="000000"/>
                <w:sz w:val="24"/>
                <w:szCs w:val="24"/>
                <w:lang w:eastAsia="lt-LT"/>
              </w:rPr>
              <w:t>garstyčios,</w:t>
            </w:r>
            <w:r w:rsidRPr="006A74B3">
              <w:rPr>
                <w:rFonts w:ascii="Times New Roman" w:eastAsia="Times New Roman" w:hAnsi="Times New Roman" w:cs="Times New Roman"/>
                <w:color w:val="000000"/>
                <w:sz w:val="24"/>
                <w:szCs w:val="24"/>
                <w:lang w:eastAsia="lt-LT"/>
              </w:rPr>
              <w:t xml:space="preserve"> svogūnai, kmynai, </w:t>
            </w:r>
            <w:proofErr w:type="spellStart"/>
            <w:r w:rsidRPr="006A74B3">
              <w:rPr>
                <w:rFonts w:ascii="Times New Roman" w:eastAsia="Times New Roman" w:hAnsi="Times New Roman" w:cs="Times New Roman"/>
                <w:color w:val="000000"/>
                <w:sz w:val="24"/>
                <w:szCs w:val="24"/>
                <w:lang w:eastAsia="lt-LT"/>
              </w:rPr>
              <w:t>ciberžolė</w:t>
            </w:r>
            <w:proofErr w:type="spellEnd"/>
            <w:r w:rsidRPr="006A74B3">
              <w:rPr>
                <w:rFonts w:ascii="Times New Roman" w:eastAsia="Times New Roman" w:hAnsi="Times New Roman" w:cs="Times New Roman"/>
                <w:color w:val="000000"/>
                <w:sz w:val="24"/>
                <w:szCs w:val="24"/>
                <w:lang w:eastAsia="lt-LT"/>
              </w:rPr>
              <w:t>, bazilikai, mairūnai, čiobreliai, petražolės, kalendra, juodieji pipirai, aitrioji paprika ir pan. Be maisto priedų ir be druskos. Mišinys permaltas - milteliai.</w:t>
            </w:r>
          </w:p>
          <w:p w14:paraId="1656F448" w14:textId="6DE9CD1F"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prekės gamintoją, sudedamųjų dalių sąrašą</w:t>
            </w:r>
            <w:r>
              <w:rPr>
                <w:rFonts w:ascii="Times New Roman" w:hAnsi="Times New Roman" w:cs="Times New Roman"/>
                <w:color w:val="000000"/>
                <w:lang w:eastAsia="lt-LT"/>
              </w:rPr>
              <w:t>)</w:t>
            </w:r>
          </w:p>
        </w:tc>
        <w:tc>
          <w:tcPr>
            <w:tcW w:w="3235" w:type="dxa"/>
            <w:shd w:val="clear" w:color="auto" w:fill="auto"/>
            <w:vAlign w:val="center"/>
          </w:tcPr>
          <w:p w14:paraId="6DB8A35D"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6B68042" w14:textId="5F602809"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2633A26"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5D7E00C5" w14:textId="77777777" w:rsidTr="00ED7502">
        <w:trPr>
          <w:trHeight w:val="1090"/>
        </w:trPr>
        <w:tc>
          <w:tcPr>
            <w:tcW w:w="696" w:type="dxa"/>
            <w:shd w:val="clear" w:color="auto" w:fill="auto"/>
            <w:noWrap/>
            <w:vAlign w:val="center"/>
          </w:tcPr>
          <w:p w14:paraId="22D81E55" w14:textId="5E677859"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58</w:t>
            </w:r>
          </w:p>
        </w:tc>
        <w:tc>
          <w:tcPr>
            <w:tcW w:w="2454" w:type="dxa"/>
            <w:shd w:val="clear" w:color="auto" w:fill="auto"/>
            <w:vAlign w:val="center"/>
          </w:tcPr>
          <w:p w14:paraId="58105EBF" w14:textId="4E3AFFEE"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paukštienai, be druskos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070FA440" w14:textId="123E937D"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Iš natūralių prieskoninių daržovių ir žolelių, tokių kaip česnakai, kmynai, baltieji pipirai, juodieji pipirai, saldi raudonoji paprika, rozmarinai, </w:t>
            </w:r>
            <w:r w:rsidRPr="006A74B3">
              <w:rPr>
                <w:rFonts w:ascii="Times New Roman" w:eastAsia="Times New Roman" w:hAnsi="Times New Roman" w:cs="Times New Roman"/>
                <w:color w:val="000000"/>
                <w:sz w:val="24"/>
                <w:szCs w:val="24"/>
                <w:lang w:eastAsia="lt-LT"/>
              </w:rPr>
              <w:lastRenderedPageBreak/>
              <w:t>raudonėliai, čiobreliai ir pan. Be maisto priedų ir be druskos. Mišinys permaltas - milteliai.</w:t>
            </w:r>
            <w:r w:rsidR="006B1DB0">
              <w:rPr>
                <w:rFonts w:ascii="Times New Roman" w:hAnsi="Times New Roman" w:cs="Times New Roman"/>
                <w:color w:val="000000"/>
                <w:lang w:eastAsia="lt-LT"/>
              </w:rPr>
              <w:t xml:space="preserve"> (</w:t>
            </w:r>
            <w:r w:rsidR="006B1DB0" w:rsidRPr="007A287C">
              <w:rPr>
                <w:rFonts w:ascii="Times New Roman" w:hAnsi="Times New Roman" w:cs="Times New Roman"/>
                <w:i/>
                <w:color w:val="000000"/>
                <w:lang w:eastAsia="lt-LT"/>
              </w:rPr>
              <w:t xml:space="preserve">įkeliant prekę, Tiekėjas privalo nurodyti </w:t>
            </w:r>
            <w:r w:rsidR="006B1DB0">
              <w:rPr>
                <w:rFonts w:ascii="Times New Roman" w:hAnsi="Times New Roman" w:cs="Times New Roman"/>
                <w:i/>
                <w:color w:val="000000"/>
                <w:lang w:eastAsia="lt-LT"/>
              </w:rPr>
              <w:t>prekės gamintoją, sudedamųjų dalių sąrašą</w:t>
            </w:r>
            <w:r w:rsidR="006B1DB0">
              <w:rPr>
                <w:rFonts w:ascii="Times New Roman" w:hAnsi="Times New Roman" w:cs="Times New Roman"/>
                <w:color w:val="000000"/>
                <w:lang w:eastAsia="lt-LT"/>
              </w:rPr>
              <w:t>)</w:t>
            </w:r>
          </w:p>
        </w:tc>
        <w:tc>
          <w:tcPr>
            <w:tcW w:w="3235" w:type="dxa"/>
            <w:shd w:val="clear" w:color="auto" w:fill="auto"/>
            <w:vAlign w:val="center"/>
          </w:tcPr>
          <w:p w14:paraId="4ED87C2B"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45A1A17" w14:textId="62205FDA"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7FA7A551"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ED7502" w:rsidRPr="00B62890" w14:paraId="4A150D4D" w14:textId="77777777" w:rsidTr="00ED7502">
        <w:trPr>
          <w:trHeight w:val="1090"/>
        </w:trPr>
        <w:tc>
          <w:tcPr>
            <w:tcW w:w="696" w:type="dxa"/>
            <w:shd w:val="clear" w:color="auto" w:fill="auto"/>
            <w:noWrap/>
            <w:vAlign w:val="center"/>
          </w:tcPr>
          <w:p w14:paraId="45F07895" w14:textId="4280D6C8" w:rsidR="00ED7502" w:rsidRPr="006A74B3" w:rsidRDefault="006B1DB0" w:rsidP="00ED750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59</w:t>
            </w:r>
          </w:p>
        </w:tc>
        <w:tc>
          <w:tcPr>
            <w:tcW w:w="2454" w:type="dxa"/>
            <w:shd w:val="clear" w:color="auto" w:fill="auto"/>
            <w:vAlign w:val="center"/>
            <w:hideMark/>
          </w:tcPr>
          <w:p w14:paraId="354EBF00" w14:textId="69A39520"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sriubai, be druskos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90238CB" w14:textId="521A9CB2"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svogūnai, morkos, petražolės, pastarnokai, krapai, salierai ir pan. Be maisto priedų ir be druskos. Mišinys nemaltas, pakankamai stambus, kad būtų galima atskirti sudedamąsias dalis.</w:t>
            </w:r>
            <w:r w:rsidR="006B1DB0">
              <w:rPr>
                <w:rFonts w:ascii="Times New Roman" w:hAnsi="Times New Roman" w:cs="Times New Roman"/>
                <w:color w:val="000000"/>
                <w:lang w:eastAsia="lt-LT"/>
              </w:rPr>
              <w:t xml:space="preserve"> (</w:t>
            </w:r>
            <w:r w:rsidR="006B1DB0" w:rsidRPr="007A287C">
              <w:rPr>
                <w:rFonts w:ascii="Times New Roman" w:hAnsi="Times New Roman" w:cs="Times New Roman"/>
                <w:i/>
                <w:color w:val="000000"/>
                <w:lang w:eastAsia="lt-LT"/>
              </w:rPr>
              <w:t xml:space="preserve">įkeliant prekę, Tiekėjas privalo nurodyti </w:t>
            </w:r>
            <w:r w:rsidR="006B1DB0">
              <w:rPr>
                <w:rFonts w:ascii="Times New Roman" w:hAnsi="Times New Roman" w:cs="Times New Roman"/>
                <w:i/>
                <w:color w:val="000000"/>
                <w:lang w:eastAsia="lt-LT"/>
              </w:rPr>
              <w:t>prekės gamintoją, sudedamųjų dalių sąrašą</w:t>
            </w:r>
            <w:r w:rsidR="006B1DB0">
              <w:rPr>
                <w:rFonts w:ascii="Times New Roman" w:hAnsi="Times New Roman" w:cs="Times New Roman"/>
                <w:color w:val="000000"/>
                <w:lang w:eastAsia="lt-LT"/>
              </w:rPr>
              <w:t>)</w:t>
            </w:r>
          </w:p>
        </w:tc>
        <w:tc>
          <w:tcPr>
            <w:tcW w:w="3235" w:type="dxa"/>
            <w:shd w:val="clear" w:color="auto" w:fill="auto"/>
            <w:vAlign w:val="center"/>
            <w:hideMark/>
          </w:tcPr>
          <w:p w14:paraId="1C928E8B"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40FB697" w14:textId="3D731CEC" w:rsidR="00ED7502"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69DC78D9" w14:textId="77777777" w:rsidR="00ED7502" w:rsidRPr="006A74B3" w:rsidRDefault="00ED7502" w:rsidP="00ED7502">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49248697" w14:textId="77777777" w:rsidTr="00ED7502">
        <w:trPr>
          <w:trHeight w:val="1090"/>
        </w:trPr>
        <w:tc>
          <w:tcPr>
            <w:tcW w:w="696" w:type="dxa"/>
            <w:shd w:val="clear" w:color="auto" w:fill="auto"/>
            <w:noWrap/>
            <w:vAlign w:val="center"/>
          </w:tcPr>
          <w:p w14:paraId="24AC0F1A" w14:textId="63BC9870"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w:t>
            </w:r>
          </w:p>
        </w:tc>
        <w:tc>
          <w:tcPr>
            <w:tcW w:w="2454" w:type="dxa"/>
            <w:shd w:val="clear" w:color="auto" w:fill="auto"/>
            <w:vAlign w:val="center"/>
          </w:tcPr>
          <w:p w14:paraId="77CC20E6" w14:textId="76531164"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Džiovintų žolelių mišinys žuviai, be druskos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6D170A31" w14:textId="59EE4850"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natūralių prieskoninių daržovių ir žolelių, tokių kaip juodieji ir baltieji pipirai, svogūnai, česnakai, citrinų žievelės, citrinų sulčių milteliai ir pan. Be maisto priedų ir be druskos. Mišinys permaltas - milteliai.</w:t>
            </w:r>
            <w:r>
              <w:rPr>
                <w:rFonts w:ascii="Times New Roman" w:eastAsia="Times New Roman" w:hAnsi="Times New Roman" w:cs="Times New Roman"/>
                <w:color w:val="000000"/>
                <w:sz w:val="24"/>
                <w:szCs w:val="24"/>
                <w:lang w:eastAsia="lt-LT"/>
              </w:rPr>
              <w:t xml:space="preserve"> </w:t>
            </w:r>
            <w:r>
              <w:rPr>
                <w:rFonts w:ascii="Times New Roman" w:hAnsi="Times New Roman" w:cs="Times New Roman"/>
                <w:color w:val="000000"/>
                <w:lang w:eastAsia="lt-LT"/>
              </w:rPr>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prekės gamintoją, sudedamųjų dalių sąrašą</w:t>
            </w:r>
            <w:r>
              <w:rPr>
                <w:rFonts w:ascii="Times New Roman" w:hAnsi="Times New Roman" w:cs="Times New Roman"/>
                <w:color w:val="000000"/>
                <w:lang w:eastAsia="lt-LT"/>
              </w:rPr>
              <w:t>)</w:t>
            </w:r>
          </w:p>
        </w:tc>
        <w:tc>
          <w:tcPr>
            <w:tcW w:w="3235" w:type="dxa"/>
            <w:shd w:val="clear" w:color="auto" w:fill="auto"/>
            <w:vAlign w:val="center"/>
          </w:tcPr>
          <w:p w14:paraId="2BA9F861"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157B4FCE" w14:textId="32AA7862"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36B14157"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23974874" w14:textId="77777777" w:rsidTr="00ED7502">
        <w:trPr>
          <w:trHeight w:val="330"/>
        </w:trPr>
        <w:tc>
          <w:tcPr>
            <w:tcW w:w="696" w:type="dxa"/>
            <w:shd w:val="clear" w:color="auto" w:fill="auto"/>
            <w:noWrap/>
            <w:vAlign w:val="center"/>
          </w:tcPr>
          <w:p w14:paraId="194C1C7C" w14:textId="5530DC19"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61</w:t>
            </w:r>
          </w:p>
        </w:tc>
        <w:tc>
          <w:tcPr>
            <w:tcW w:w="2454" w:type="dxa"/>
            <w:shd w:val="clear" w:color="auto" w:fill="auto"/>
            <w:vAlign w:val="center"/>
          </w:tcPr>
          <w:p w14:paraId="17ED7B6B" w14:textId="04FA9DD9"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Gelsvė džiovinta</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tcPr>
          <w:p w14:paraId="0CA47E75"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11CA6CE2"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2B804DF" w14:textId="1DBFDD9D"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789FC00A"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5E815F8A" w14:textId="77777777" w:rsidTr="00ED7502">
        <w:trPr>
          <w:trHeight w:val="330"/>
        </w:trPr>
        <w:tc>
          <w:tcPr>
            <w:tcW w:w="696" w:type="dxa"/>
            <w:shd w:val="clear" w:color="auto" w:fill="auto"/>
            <w:noWrap/>
            <w:vAlign w:val="center"/>
          </w:tcPr>
          <w:p w14:paraId="7DC357B0" w14:textId="4E789C00"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62</w:t>
            </w:r>
          </w:p>
        </w:tc>
        <w:tc>
          <w:tcPr>
            <w:tcW w:w="2454" w:type="dxa"/>
            <w:shd w:val="clear" w:color="auto" w:fill="auto"/>
            <w:vAlign w:val="center"/>
            <w:hideMark/>
          </w:tcPr>
          <w:p w14:paraId="4A07FB11" w14:textId="41EECC19"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Gvazdikėliai</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F378608"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Nemalti. Be maisto priedų ir be druskos.</w:t>
            </w:r>
          </w:p>
        </w:tc>
        <w:tc>
          <w:tcPr>
            <w:tcW w:w="3235" w:type="dxa"/>
            <w:shd w:val="clear" w:color="auto" w:fill="auto"/>
            <w:vAlign w:val="center"/>
            <w:hideMark/>
          </w:tcPr>
          <w:p w14:paraId="413E7FDB"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C75C6E3" w14:textId="15BBBFA4"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D5B9C21"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489DF137" w14:textId="77777777" w:rsidTr="00ED7502">
        <w:trPr>
          <w:trHeight w:val="720"/>
        </w:trPr>
        <w:tc>
          <w:tcPr>
            <w:tcW w:w="696" w:type="dxa"/>
            <w:shd w:val="clear" w:color="auto" w:fill="auto"/>
            <w:noWrap/>
            <w:vAlign w:val="center"/>
          </w:tcPr>
          <w:p w14:paraId="66E65691" w14:textId="04057B94"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63</w:t>
            </w:r>
          </w:p>
        </w:tc>
        <w:tc>
          <w:tcPr>
            <w:tcW w:w="2454" w:type="dxa"/>
            <w:shd w:val="clear" w:color="auto" w:fill="auto"/>
            <w:noWrap/>
            <w:vAlign w:val="center"/>
            <w:hideMark/>
          </w:tcPr>
          <w:p w14:paraId="2D93E33A" w14:textId="60E3BAB5"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Imbieras maltas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D80E6CA"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Iš natūralaus imbiero. Be maisto priedų ir be druskos.</w:t>
            </w:r>
          </w:p>
        </w:tc>
        <w:tc>
          <w:tcPr>
            <w:tcW w:w="3235" w:type="dxa"/>
            <w:shd w:val="clear" w:color="auto" w:fill="auto"/>
            <w:vAlign w:val="center"/>
            <w:hideMark/>
          </w:tcPr>
          <w:p w14:paraId="57A24689"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48CD5565" w14:textId="0778E6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0851E3D4"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1F4A873F" w14:textId="77777777" w:rsidTr="00ED7502">
        <w:trPr>
          <w:trHeight w:val="495"/>
        </w:trPr>
        <w:tc>
          <w:tcPr>
            <w:tcW w:w="696" w:type="dxa"/>
            <w:shd w:val="clear" w:color="auto" w:fill="auto"/>
            <w:noWrap/>
            <w:vAlign w:val="center"/>
          </w:tcPr>
          <w:p w14:paraId="6E3BA378" w14:textId="61628C7E"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64</w:t>
            </w:r>
          </w:p>
        </w:tc>
        <w:tc>
          <w:tcPr>
            <w:tcW w:w="2454" w:type="dxa"/>
            <w:shd w:val="clear" w:color="auto" w:fill="auto"/>
            <w:vAlign w:val="center"/>
            <w:hideMark/>
          </w:tcPr>
          <w:p w14:paraId="00FB204B" w14:textId="60A718EC"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Juodi pipirai žirneliais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D128DBA"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nepažeistais grūdeliais, be priemaišų. Be maisto priedų.</w:t>
            </w:r>
          </w:p>
        </w:tc>
        <w:tc>
          <w:tcPr>
            <w:tcW w:w="3235" w:type="dxa"/>
            <w:shd w:val="clear" w:color="auto" w:fill="auto"/>
            <w:vAlign w:val="center"/>
            <w:hideMark/>
          </w:tcPr>
          <w:p w14:paraId="1DACF0D8"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A4742F7" w14:textId="63FCD2AC"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lastRenderedPageBreak/>
              <w:t>(</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7AE0DB50"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lastRenderedPageBreak/>
              <w:t>12 mėn.</w:t>
            </w:r>
          </w:p>
        </w:tc>
      </w:tr>
      <w:tr w:rsidR="006B1DB0" w:rsidRPr="00B62890" w14:paraId="4D3F4902" w14:textId="77777777" w:rsidTr="00ED7502">
        <w:trPr>
          <w:trHeight w:val="615"/>
        </w:trPr>
        <w:tc>
          <w:tcPr>
            <w:tcW w:w="696" w:type="dxa"/>
            <w:shd w:val="clear" w:color="auto" w:fill="auto"/>
            <w:noWrap/>
            <w:vAlign w:val="center"/>
          </w:tcPr>
          <w:p w14:paraId="0933470B" w14:textId="752AF2DD"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65</w:t>
            </w:r>
          </w:p>
        </w:tc>
        <w:tc>
          <w:tcPr>
            <w:tcW w:w="2454" w:type="dxa"/>
            <w:shd w:val="clear" w:color="auto" w:fill="auto"/>
            <w:vAlign w:val="center"/>
            <w:hideMark/>
          </w:tcPr>
          <w:p w14:paraId="0F392B98" w14:textId="509A33F2"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Karis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F4A1B58"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Geros kokybės, švarūs (be priemaišų), sausi, aromatingi, be pašalinių kvapų. Be maisto priedų ir be druskos.</w:t>
            </w:r>
          </w:p>
        </w:tc>
        <w:tc>
          <w:tcPr>
            <w:tcW w:w="3235" w:type="dxa"/>
            <w:shd w:val="clear" w:color="auto" w:fill="auto"/>
            <w:vAlign w:val="center"/>
            <w:hideMark/>
          </w:tcPr>
          <w:p w14:paraId="41DC75A8"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BD63D3A" w14:textId="419A7FC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24F7B09D"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40ABE2BA" w14:textId="77777777" w:rsidTr="00ED7502">
        <w:trPr>
          <w:trHeight w:val="330"/>
        </w:trPr>
        <w:tc>
          <w:tcPr>
            <w:tcW w:w="696" w:type="dxa"/>
            <w:shd w:val="clear" w:color="auto" w:fill="auto"/>
            <w:noWrap/>
            <w:vAlign w:val="center"/>
          </w:tcPr>
          <w:p w14:paraId="0FE0A0A1" w14:textId="0BB3F516"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66</w:t>
            </w:r>
          </w:p>
        </w:tc>
        <w:tc>
          <w:tcPr>
            <w:tcW w:w="2454" w:type="dxa"/>
            <w:shd w:val="clear" w:color="auto" w:fill="auto"/>
            <w:vAlign w:val="center"/>
            <w:hideMark/>
          </w:tcPr>
          <w:p w14:paraId="377EFE3B" w14:textId="7624B978"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Kepimo milteliai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DEBEAB0"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Sausi, be priemaišų.</w:t>
            </w:r>
          </w:p>
        </w:tc>
        <w:tc>
          <w:tcPr>
            <w:tcW w:w="3235" w:type="dxa"/>
            <w:shd w:val="clear" w:color="auto" w:fill="auto"/>
            <w:vAlign w:val="center"/>
            <w:hideMark/>
          </w:tcPr>
          <w:p w14:paraId="35FDA05A"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6ACE335" w14:textId="5DFD6945"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31951DFB"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101CEAF8" w14:textId="77777777" w:rsidTr="00ED7502">
        <w:trPr>
          <w:trHeight w:val="615"/>
        </w:trPr>
        <w:tc>
          <w:tcPr>
            <w:tcW w:w="696" w:type="dxa"/>
            <w:shd w:val="clear" w:color="auto" w:fill="auto"/>
            <w:noWrap/>
            <w:vAlign w:val="center"/>
          </w:tcPr>
          <w:p w14:paraId="1D25CA6C" w14:textId="11CDF695"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67</w:t>
            </w:r>
          </w:p>
        </w:tc>
        <w:tc>
          <w:tcPr>
            <w:tcW w:w="2454" w:type="dxa"/>
            <w:shd w:val="clear" w:color="auto" w:fill="auto"/>
            <w:vAlign w:val="center"/>
            <w:hideMark/>
          </w:tcPr>
          <w:p w14:paraId="4DD34456" w14:textId="73E82190"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Kmynai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CF16C70"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Kmyno sėklos, nemaltos, būdingos formos, švarios (be priemaišų), sausos, aromatingos, be pašalinių kvapų. Be maisto priedų.</w:t>
            </w:r>
          </w:p>
        </w:tc>
        <w:tc>
          <w:tcPr>
            <w:tcW w:w="3235" w:type="dxa"/>
            <w:shd w:val="clear" w:color="auto" w:fill="auto"/>
            <w:vAlign w:val="center"/>
            <w:hideMark/>
          </w:tcPr>
          <w:p w14:paraId="253AD3D5"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2803225" w14:textId="5CDD6732"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0B106C71"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1A81442A" w14:textId="77777777" w:rsidTr="00ED7502">
        <w:trPr>
          <w:trHeight w:val="615"/>
        </w:trPr>
        <w:tc>
          <w:tcPr>
            <w:tcW w:w="696" w:type="dxa"/>
            <w:shd w:val="clear" w:color="auto" w:fill="auto"/>
            <w:noWrap/>
            <w:vAlign w:val="center"/>
          </w:tcPr>
          <w:p w14:paraId="406EF43E" w14:textId="25795E57"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68</w:t>
            </w:r>
          </w:p>
        </w:tc>
        <w:tc>
          <w:tcPr>
            <w:tcW w:w="2454" w:type="dxa"/>
            <w:shd w:val="clear" w:color="auto" w:fill="auto"/>
            <w:vAlign w:val="center"/>
            <w:hideMark/>
          </w:tcPr>
          <w:p w14:paraId="7B9CB60A" w14:textId="16BDA3EE" w:rsidR="006B1DB0" w:rsidRPr="006A74B3" w:rsidRDefault="006B1DB0" w:rsidP="006B1DB0">
            <w:pPr>
              <w:spacing w:after="0" w:line="240" w:lineRule="auto"/>
              <w:rPr>
                <w:rFonts w:ascii="Times New Roman" w:eastAsia="Times New Roman" w:hAnsi="Times New Roman" w:cs="Times New Roman"/>
                <w:sz w:val="24"/>
                <w:szCs w:val="24"/>
                <w:lang w:eastAsia="lt-LT"/>
              </w:rPr>
            </w:pPr>
            <w:proofErr w:type="spellStart"/>
            <w:r w:rsidRPr="006A74B3">
              <w:rPr>
                <w:rFonts w:ascii="Times New Roman" w:eastAsia="Times New Roman" w:hAnsi="Times New Roman" w:cs="Times New Roman"/>
                <w:sz w:val="24"/>
                <w:szCs w:val="24"/>
                <w:lang w:eastAsia="lt-LT"/>
              </w:rPr>
              <w:t>Kuminas</w:t>
            </w:r>
            <w:proofErr w:type="spellEnd"/>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4600991D"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Geros kokybės, švarūs (be priemaišų), sausi, aromatingi, be pašalinių kvapų. Be maisto priedų ir be druskos.</w:t>
            </w:r>
          </w:p>
        </w:tc>
        <w:tc>
          <w:tcPr>
            <w:tcW w:w="3235" w:type="dxa"/>
            <w:shd w:val="clear" w:color="auto" w:fill="auto"/>
            <w:vAlign w:val="center"/>
            <w:hideMark/>
          </w:tcPr>
          <w:p w14:paraId="27FD8A65"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E2D68CA" w14:textId="44B31730"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7F19C401"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56A9DD3E" w14:textId="77777777" w:rsidTr="00ED7502">
        <w:trPr>
          <w:trHeight w:val="330"/>
        </w:trPr>
        <w:tc>
          <w:tcPr>
            <w:tcW w:w="696" w:type="dxa"/>
            <w:shd w:val="clear" w:color="auto" w:fill="auto"/>
            <w:noWrap/>
            <w:vAlign w:val="center"/>
          </w:tcPr>
          <w:p w14:paraId="6C20C504" w14:textId="3C24E987"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69</w:t>
            </w:r>
          </w:p>
        </w:tc>
        <w:tc>
          <w:tcPr>
            <w:tcW w:w="2454" w:type="dxa"/>
            <w:shd w:val="clear" w:color="auto" w:fill="auto"/>
            <w:vAlign w:val="center"/>
            <w:hideMark/>
          </w:tcPr>
          <w:p w14:paraId="4033086A" w14:textId="255ECF3F"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Kvapieji pipirai malti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00D69BF6"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be priemaišų. Be maisto priedų.</w:t>
            </w:r>
          </w:p>
        </w:tc>
        <w:tc>
          <w:tcPr>
            <w:tcW w:w="3235" w:type="dxa"/>
            <w:shd w:val="clear" w:color="auto" w:fill="auto"/>
            <w:vAlign w:val="center"/>
            <w:hideMark/>
          </w:tcPr>
          <w:p w14:paraId="672DD604"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1249F801" w14:textId="647833EA"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3ABBEE18"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4CE562BF" w14:textId="77777777" w:rsidTr="00ED7502">
        <w:trPr>
          <w:trHeight w:val="330"/>
        </w:trPr>
        <w:tc>
          <w:tcPr>
            <w:tcW w:w="696" w:type="dxa"/>
            <w:shd w:val="clear" w:color="auto" w:fill="auto"/>
            <w:noWrap/>
            <w:vAlign w:val="center"/>
          </w:tcPr>
          <w:p w14:paraId="4D997B26" w14:textId="6F1FA32D"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70</w:t>
            </w:r>
          </w:p>
        </w:tc>
        <w:tc>
          <w:tcPr>
            <w:tcW w:w="2454" w:type="dxa"/>
            <w:shd w:val="clear" w:color="auto" w:fill="auto"/>
            <w:vAlign w:val="center"/>
            <w:hideMark/>
          </w:tcPr>
          <w:p w14:paraId="141642AA" w14:textId="04FD62BA"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Kvapieji pipirai žirneliais</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35082FC7"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be priemaišų, nesutrupėję. Be maisto priedų.</w:t>
            </w:r>
          </w:p>
        </w:tc>
        <w:tc>
          <w:tcPr>
            <w:tcW w:w="3235" w:type="dxa"/>
            <w:shd w:val="clear" w:color="auto" w:fill="auto"/>
            <w:vAlign w:val="center"/>
            <w:hideMark/>
          </w:tcPr>
          <w:p w14:paraId="6646DED0"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B51CE86" w14:textId="47DEB24B"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5C6C96E3"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53198999" w14:textId="77777777" w:rsidTr="00ED7502">
        <w:trPr>
          <w:trHeight w:val="330"/>
        </w:trPr>
        <w:tc>
          <w:tcPr>
            <w:tcW w:w="696" w:type="dxa"/>
            <w:shd w:val="clear" w:color="auto" w:fill="auto"/>
            <w:noWrap/>
            <w:vAlign w:val="center"/>
          </w:tcPr>
          <w:p w14:paraId="170A22E3" w14:textId="2BC3EBF6"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71</w:t>
            </w:r>
          </w:p>
        </w:tc>
        <w:tc>
          <w:tcPr>
            <w:tcW w:w="2454" w:type="dxa"/>
            <w:shd w:val="clear" w:color="auto" w:fill="auto"/>
            <w:vAlign w:val="center"/>
            <w:hideMark/>
          </w:tcPr>
          <w:p w14:paraId="7AE92EB6" w14:textId="16ADF0C5"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Lauro lapai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5EB1EA8F"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Sausi, švarūs, nesutrupėję, aromatingi. Be maisto priedų.</w:t>
            </w:r>
          </w:p>
        </w:tc>
        <w:tc>
          <w:tcPr>
            <w:tcW w:w="3235" w:type="dxa"/>
            <w:shd w:val="clear" w:color="auto" w:fill="auto"/>
            <w:vAlign w:val="center"/>
            <w:hideMark/>
          </w:tcPr>
          <w:p w14:paraId="66F30671"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ADFEAE9" w14:textId="144B17C9"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5B43CCED"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37746B2C" w14:textId="77777777" w:rsidTr="00ED7502">
        <w:trPr>
          <w:trHeight w:val="330"/>
        </w:trPr>
        <w:tc>
          <w:tcPr>
            <w:tcW w:w="696" w:type="dxa"/>
            <w:shd w:val="clear" w:color="auto" w:fill="auto"/>
            <w:noWrap/>
            <w:vAlign w:val="center"/>
          </w:tcPr>
          <w:p w14:paraId="15C082D5" w14:textId="16400487"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72</w:t>
            </w:r>
          </w:p>
        </w:tc>
        <w:tc>
          <w:tcPr>
            <w:tcW w:w="2454" w:type="dxa"/>
            <w:shd w:val="clear" w:color="auto" w:fill="auto"/>
            <w:noWrap/>
            <w:vAlign w:val="center"/>
            <w:hideMark/>
          </w:tcPr>
          <w:p w14:paraId="1567ED76" w14:textId="08B6247D"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Lauro lapai malti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noWrap/>
            <w:vAlign w:val="center"/>
            <w:hideMark/>
          </w:tcPr>
          <w:p w14:paraId="4F0D97AA"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Malti, sausi, švarūs, aromatingi. Be maisto priedų.</w:t>
            </w:r>
          </w:p>
        </w:tc>
        <w:tc>
          <w:tcPr>
            <w:tcW w:w="3235" w:type="dxa"/>
            <w:shd w:val="clear" w:color="auto" w:fill="auto"/>
            <w:vAlign w:val="center"/>
            <w:hideMark/>
          </w:tcPr>
          <w:p w14:paraId="11B16096"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6E1AB7A3" w14:textId="5CD3275E"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203D0F8"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1D579AD8" w14:textId="77777777" w:rsidTr="00ED7502">
        <w:trPr>
          <w:trHeight w:val="330"/>
        </w:trPr>
        <w:tc>
          <w:tcPr>
            <w:tcW w:w="696" w:type="dxa"/>
            <w:shd w:val="clear" w:color="auto" w:fill="auto"/>
            <w:noWrap/>
            <w:vAlign w:val="center"/>
          </w:tcPr>
          <w:p w14:paraId="08404FDA" w14:textId="30FA5F73"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73</w:t>
            </w:r>
          </w:p>
        </w:tc>
        <w:tc>
          <w:tcPr>
            <w:tcW w:w="2454" w:type="dxa"/>
            <w:shd w:val="clear" w:color="auto" w:fill="auto"/>
            <w:vAlign w:val="center"/>
            <w:hideMark/>
          </w:tcPr>
          <w:p w14:paraId="26442202" w14:textId="4AF176BB"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Malta kalendra</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ED968F7"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Be maisto priedų ir be druskos.</w:t>
            </w:r>
          </w:p>
        </w:tc>
        <w:tc>
          <w:tcPr>
            <w:tcW w:w="3235" w:type="dxa"/>
            <w:shd w:val="clear" w:color="auto" w:fill="auto"/>
            <w:vAlign w:val="center"/>
            <w:hideMark/>
          </w:tcPr>
          <w:p w14:paraId="62FD2EBF"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310402A" w14:textId="25F745EE"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17A5690"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679C4C84" w14:textId="77777777" w:rsidTr="00ED7502">
        <w:trPr>
          <w:trHeight w:val="330"/>
        </w:trPr>
        <w:tc>
          <w:tcPr>
            <w:tcW w:w="696" w:type="dxa"/>
            <w:shd w:val="clear" w:color="auto" w:fill="auto"/>
            <w:noWrap/>
            <w:vAlign w:val="center"/>
          </w:tcPr>
          <w:p w14:paraId="44DC23B7" w14:textId="102C7F4B"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74</w:t>
            </w:r>
          </w:p>
        </w:tc>
        <w:tc>
          <w:tcPr>
            <w:tcW w:w="2454" w:type="dxa"/>
            <w:shd w:val="clear" w:color="auto" w:fill="auto"/>
            <w:noWrap/>
            <w:vAlign w:val="center"/>
            <w:hideMark/>
          </w:tcPr>
          <w:p w14:paraId="4C52F5C0" w14:textId="328027B2"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Maltas kardamonas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5AAB186"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Be maisto priedų ir be druskos.</w:t>
            </w:r>
          </w:p>
        </w:tc>
        <w:tc>
          <w:tcPr>
            <w:tcW w:w="3235" w:type="dxa"/>
            <w:shd w:val="clear" w:color="auto" w:fill="auto"/>
            <w:vAlign w:val="center"/>
            <w:hideMark/>
          </w:tcPr>
          <w:p w14:paraId="1AE227A6"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7F2E99B8" w14:textId="7117D86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39CC2460"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1B7BED72" w14:textId="77777777" w:rsidTr="00ED7502">
        <w:trPr>
          <w:trHeight w:val="615"/>
        </w:trPr>
        <w:tc>
          <w:tcPr>
            <w:tcW w:w="696" w:type="dxa"/>
            <w:shd w:val="clear" w:color="auto" w:fill="auto"/>
            <w:noWrap/>
            <w:vAlign w:val="center"/>
          </w:tcPr>
          <w:p w14:paraId="23436BF5" w14:textId="161C22C9"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75</w:t>
            </w:r>
          </w:p>
        </w:tc>
        <w:tc>
          <w:tcPr>
            <w:tcW w:w="2454" w:type="dxa"/>
            <w:shd w:val="clear" w:color="auto" w:fill="auto"/>
            <w:noWrap/>
            <w:vAlign w:val="center"/>
            <w:hideMark/>
          </w:tcPr>
          <w:p w14:paraId="6C916AD2" w14:textId="366E3F18"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Muskatas maltas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21BBEBCF"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Malti muskato riešutai. Geros kokybės, švarūs (be priemaišų), sausi, aromatingi, be pašalinių kvapų. Be maisto priedų ir be druskos.</w:t>
            </w:r>
          </w:p>
        </w:tc>
        <w:tc>
          <w:tcPr>
            <w:tcW w:w="3235" w:type="dxa"/>
            <w:shd w:val="clear" w:color="auto" w:fill="auto"/>
            <w:vAlign w:val="center"/>
            <w:hideMark/>
          </w:tcPr>
          <w:p w14:paraId="0CCE812C"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06770D1C" w14:textId="693E2B28"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203E9236"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0E034720" w14:textId="77777777" w:rsidTr="00ED7502">
        <w:trPr>
          <w:trHeight w:val="330"/>
        </w:trPr>
        <w:tc>
          <w:tcPr>
            <w:tcW w:w="696" w:type="dxa"/>
            <w:shd w:val="clear" w:color="auto" w:fill="auto"/>
            <w:noWrap/>
            <w:vAlign w:val="center"/>
          </w:tcPr>
          <w:p w14:paraId="7C51015B" w14:textId="506F37E2"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76</w:t>
            </w:r>
          </w:p>
        </w:tc>
        <w:tc>
          <w:tcPr>
            <w:tcW w:w="2454" w:type="dxa"/>
            <w:shd w:val="clear" w:color="auto" w:fill="auto"/>
            <w:vAlign w:val="center"/>
            <w:hideMark/>
          </w:tcPr>
          <w:p w14:paraId="4AAE032F" w14:textId="7468217E"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Pipirai juodi malti</w:t>
            </w:r>
            <w:r>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sz w:val="24"/>
                <w:szCs w:val="24"/>
                <w:lang w:eastAsia="lt-LT"/>
              </w:rPr>
              <w:t>(</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hideMark/>
          </w:tcPr>
          <w:p w14:paraId="10BCF71F"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Švarūs, sausi, kvapnūs, be priemaišų. Be maisto priedų.</w:t>
            </w:r>
          </w:p>
        </w:tc>
        <w:tc>
          <w:tcPr>
            <w:tcW w:w="3235" w:type="dxa"/>
            <w:shd w:val="clear" w:color="auto" w:fill="auto"/>
            <w:vAlign w:val="center"/>
            <w:hideMark/>
          </w:tcPr>
          <w:p w14:paraId="25247DD4"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742DA098" w14:textId="03FBFD12"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576EA32"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4F0EA5F1" w14:textId="77777777" w:rsidTr="00ED7502">
        <w:trPr>
          <w:trHeight w:val="330"/>
        </w:trPr>
        <w:tc>
          <w:tcPr>
            <w:tcW w:w="696" w:type="dxa"/>
            <w:shd w:val="clear" w:color="auto" w:fill="auto"/>
            <w:noWrap/>
            <w:vAlign w:val="center"/>
          </w:tcPr>
          <w:p w14:paraId="2ECC4AA0" w14:textId="55BFC226"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77</w:t>
            </w:r>
          </w:p>
        </w:tc>
        <w:tc>
          <w:tcPr>
            <w:tcW w:w="2454" w:type="dxa"/>
            <w:shd w:val="clear" w:color="auto" w:fill="auto"/>
            <w:vAlign w:val="center"/>
          </w:tcPr>
          <w:p w14:paraId="6E57B836" w14:textId="124C9C9C"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Pomidorų drožlės džiovintos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tcPr>
          <w:p w14:paraId="3642D286"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susmulkintos, bet toliau neapdorotos, išskyrus dirbtinėje šilumoje. Be maisto priedų ir be druskos.</w:t>
            </w:r>
          </w:p>
        </w:tc>
        <w:tc>
          <w:tcPr>
            <w:tcW w:w="3235" w:type="dxa"/>
            <w:shd w:val="clear" w:color="auto" w:fill="auto"/>
            <w:vAlign w:val="center"/>
          </w:tcPr>
          <w:p w14:paraId="6366F205"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75932781" w14:textId="7F5F8E9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295F7B6C"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5F7B51E1" w14:textId="77777777" w:rsidTr="00ED7502">
        <w:trPr>
          <w:trHeight w:val="330"/>
        </w:trPr>
        <w:tc>
          <w:tcPr>
            <w:tcW w:w="696" w:type="dxa"/>
            <w:shd w:val="clear" w:color="auto" w:fill="auto"/>
            <w:noWrap/>
            <w:vAlign w:val="center"/>
          </w:tcPr>
          <w:p w14:paraId="0000E1E0" w14:textId="38881EF8"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78</w:t>
            </w:r>
          </w:p>
        </w:tc>
        <w:tc>
          <w:tcPr>
            <w:tcW w:w="2454" w:type="dxa"/>
            <w:shd w:val="clear" w:color="auto" w:fill="auto"/>
            <w:vAlign w:val="center"/>
          </w:tcPr>
          <w:p w14:paraId="3CE60140" w14:textId="25D6C831"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Porai džiovinti</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tcPr>
          <w:p w14:paraId="5ECADAE7"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griežinėliais, susmulkintos, bet toliau neapdorotos, išskyrus dirbtinėje šilumoje. Be maisto priedų ir be druskos.</w:t>
            </w:r>
          </w:p>
        </w:tc>
        <w:tc>
          <w:tcPr>
            <w:tcW w:w="3235" w:type="dxa"/>
            <w:shd w:val="clear" w:color="auto" w:fill="auto"/>
            <w:vAlign w:val="center"/>
          </w:tcPr>
          <w:p w14:paraId="7800B2F3"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5E79FB70" w14:textId="4DDE1454"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08AFE89C"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3E1AEC0F" w14:textId="77777777" w:rsidTr="00ED7502">
        <w:trPr>
          <w:trHeight w:val="330"/>
        </w:trPr>
        <w:tc>
          <w:tcPr>
            <w:tcW w:w="696" w:type="dxa"/>
            <w:shd w:val="clear" w:color="auto" w:fill="auto"/>
            <w:noWrap/>
            <w:vAlign w:val="center"/>
          </w:tcPr>
          <w:p w14:paraId="19012132" w14:textId="5918F0E6"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79</w:t>
            </w:r>
          </w:p>
        </w:tc>
        <w:tc>
          <w:tcPr>
            <w:tcW w:w="2454" w:type="dxa"/>
            <w:shd w:val="clear" w:color="auto" w:fill="auto"/>
            <w:vAlign w:val="center"/>
          </w:tcPr>
          <w:p w14:paraId="5B6349B0" w14:textId="6C26C720"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Salierų lapai džiovinti</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0B0ECC91"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supjaustytos stambiais gabalais, griežinėliais, bet toliau neapdorotos, išskyrus dirbtinėje šilumoje. Be maisto priedų ir be druskos.</w:t>
            </w:r>
          </w:p>
        </w:tc>
        <w:tc>
          <w:tcPr>
            <w:tcW w:w="3235" w:type="dxa"/>
            <w:shd w:val="clear" w:color="auto" w:fill="auto"/>
            <w:vAlign w:val="center"/>
          </w:tcPr>
          <w:p w14:paraId="05A78CC1"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63565E00" w14:textId="07CF7081"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036112CD"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74772D7D" w14:textId="77777777" w:rsidTr="00ED7502">
        <w:trPr>
          <w:trHeight w:val="330"/>
        </w:trPr>
        <w:tc>
          <w:tcPr>
            <w:tcW w:w="696" w:type="dxa"/>
            <w:shd w:val="clear" w:color="auto" w:fill="auto"/>
            <w:noWrap/>
            <w:vAlign w:val="center"/>
          </w:tcPr>
          <w:p w14:paraId="29DECE06" w14:textId="2CDE9B78"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80</w:t>
            </w:r>
          </w:p>
        </w:tc>
        <w:tc>
          <w:tcPr>
            <w:tcW w:w="2454" w:type="dxa"/>
            <w:shd w:val="clear" w:color="auto" w:fill="auto"/>
            <w:vAlign w:val="center"/>
          </w:tcPr>
          <w:p w14:paraId="63927619" w14:textId="14E6E599"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Salierų šaknys džiovintos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04C98696"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365CF3A7"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325F9B52" w14:textId="26FC1154"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18D66897"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6B1DB0" w:rsidRPr="00B62890" w14:paraId="4CA61791" w14:textId="77777777" w:rsidTr="00ED7502">
        <w:trPr>
          <w:trHeight w:val="330"/>
        </w:trPr>
        <w:tc>
          <w:tcPr>
            <w:tcW w:w="696" w:type="dxa"/>
            <w:shd w:val="clear" w:color="auto" w:fill="auto"/>
            <w:noWrap/>
            <w:vAlign w:val="center"/>
          </w:tcPr>
          <w:p w14:paraId="1B18FCF0" w14:textId="72FF245B" w:rsidR="006B1DB0" w:rsidRPr="006A74B3" w:rsidRDefault="006B1DB0" w:rsidP="006B1DB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81</w:t>
            </w:r>
          </w:p>
        </w:tc>
        <w:tc>
          <w:tcPr>
            <w:tcW w:w="2454" w:type="dxa"/>
            <w:shd w:val="clear" w:color="auto" w:fill="auto"/>
            <w:vAlign w:val="center"/>
          </w:tcPr>
          <w:p w14:paraId="28AC45A7" w14:textId="7B640513" w:rsidR="006B1DB0" w:rsidRPr="006A74B3" w:rsidRDefault="006B1DB0" w:rsidP="006B1DB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Svogūnų granulės</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color w:val="000000"/>
                <w:sz w:val="24"/>
                <w:szCs w:val="24"/>
                <w:lang w:eastAsia="lt-LT"/>
              </w:rPr>
              <w:t xml:space="preserve">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w:t>
            </w:r>
          </w:p>
        </w:tc>
        <w:tc>
          <w:tcPr>
            <w:tcW w:w="4320" w:type="dxa"/>
            <w:shd w:val="clear" w:color="auto" w:fill="auto"/>
            <w:vAlign w:val="center"/>
          </w:tcPr>
          <w:p w14:paraId="73F8CF90"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Džiovintos daržovės, susmulkintos arba sumaltos į miltelius, bet toliau neapdorotos, išskyrus dirbtinėje šilumoje. Be maisto priedų ir be druskos.</w:t>
            </w:r>
          </w:p>
        </w:tc>
        <w:tc>
          <w:tcPr>
            <w:tcW w:w="3235" w:type="dxa"/>
            <w:shd w:val="clear" w:color="auto" w:fill="auto"/>
            <w:vAlign w:val="center"/>
          </w:tcPr>
          <w:p w14:paraId="0BC73E40" w14:textId="77777777" w:rsidR="006B1DB0"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Pakuotėje nuo 0,1001 - </w:t>
            </w:r>
            <w:r w:rsidRPr="006A74B3">
              <w:rPr>
                <w:rFonts w:ascii="Times New Roman" w:eastAsia="Times New Roman" w:hAnsi="Times New Roman" w:cs="Times New Roman"/>
                <w:color w:val="000000"/>
                <w:sz w:val="24"/>
                <w:szCs w:val="24"/>
                <w:lang w:eastAsia="lt-LT"/>
              </w:rPr>
              <w:t>1 kg</w:t>
            </w:r>
            <w:r>
              <w:rPr>
                <w:rFonts w:ascii="Times New Roman" w:eastAsia="Times New Roman" w:hAnsi="Times New Roman" w:cs="Times New Roman"/>
                <w:color w:val="000000"/>
                <w:sz w:val="24"/>
                <w:szCs w:val="24"/>
                <w:lang w:eastAsia="lt-LT"/>
              </w:rPr>
              <w:t xml:space="preserve"> </w:t>
            </w:r>
          </w:p>
          <w:p w14:paraId="45FBC58C" w14:textId="75ABC961"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color w:val="000000"/>
                <w:lang w:eastAsia="lt-LT"/>
              </w:rPr>
              <w:t xml:space="preserve"> (</w:t>
            </w:r>
            <w:r w:rsidRPr="007A287C">
              <w:rPr>
                <w:rFonts w:ascii="Times New Roman" w:hAnsi="Times New Roman" w:cs="Times New Roman"/>
                <w:i/>
                <w:color w:val="000000"/>
                <w:lang w:eastAsia="lt-LT"/>
              </w:rPr>
              <w:t xml:space="preserve">įkeliant prekę, Tiekėjas privalo nurodyti </w:t>
            </w:r>
            <w:r>
              <w:rPr>
                <w:rFonts w:ascii="Times New Roman" w:hAnsi="Times New Roman" w:cs="Times New Roman"/>
                <w:i/>
                <w:color w:val="000000"/>
                <w:lang w:eastAsia="lt-LT"/>
              </w:rPr>
              <w:t xml:space="preserve">pakuotės svorį ir </w:t>
            </w:r>
            <w:proofErr w:type="spellStart"/>
            <w:r>
              <w:rPr>
                <w:rFonts w:ascii="Times New Roman" w:hAnsi="Times New Roman" w:cs="Times New Roman"/>
                <w:i/>
                <w:color w:val="000000"/>
                <w:lang w:eastAsia="lt-LT"/>
              </w:rPr>
              <w:t>mežiagą</w:t>
            </w:r>
            <w:proofErr w:type="spellEnd"/>
            <w:r>
              <w:rPr>
                <w:rFonts w:ascii="Times New Roman" w:hAnsi="Times New Roman" w:cs="Times New Roman"/>
                <w:color w:val="000000"/>
                <w:lang w:eastAsia="lt-LT"/>
              </w:rPr>
              <w:t>)</w:t>
            </w:r>
          </w:p>
        </w:tc>
        <w:tc>
          <w:tcPr>
            <w:tcW w:w="3240" w:type="dxa"/>
            <w:vAlign w:val="center"/>
          </w:tcPr>
          <w:p w14:paraId="66D67728"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70368C62" w14:textId="5B71E94D" w:rsidR="001F6F9E" w:rsidRPr="006A74B3" w:rsidRDefault="001F6F9E" w:rsidP="006A74B3">
      <w:pPr>
        <w:spacing w:after="0" w:line="240" w:lineRule="auto"/>
        <w:rPr>
          <w:rFonts w:ascii="Times New Roman" w:hAnsi="Times New Roman" w:cs="Times New Roman"/>
          <w:sz w:val="24"/>
          <w:szCs w:val="24"/>
        </w:rPr>
      </w:pPr>
    </w:p>
    <w:p w14:paraId="0C424973" w14:textId="7972BC5C" w:rsidR="000960DE" w:rsidRDefault="000960DE"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7 dalis. Ekologiškos prieskoninės žolelės, prieskoniai, kepinių priedai.</w:t>
      </w:r>
    </w:p>
    <w:p w14:paraId="41B106CA" w14:textId="77777777" w:rsidR="00CE5BF0" w:rsidRPr="006A74B3" w:rsidRDefault="00CE5BF0" w:rsidP="00CE5BF0">
      <w:pPr>
        <w:spacing w:after="0" w:line="240" w:lineRule="auto"/>
        <w:rPr>
          <w:rFonts w:ascii="Times New Roman" w:hAnsi="Times New Roman" w:cs="Times New Roman"/>
          <w:sz w:val="24"/>
          <w:szCs w:val="24"/>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B62890" w14:paraId="1874E1B8" w14:textId="77777777" w:rsidTr="006A74B3">
        <w:trPr>
          <w:trHeight w:val="330"/>
        </w:trPr>
        <w:tc>
          <w:tcPr>
            <w:tcW w:w="660" w:type="dxa"/>
            <w:shd w:val="clear" w:color="auto" w:fill="auto"/>
            <w:noWrap/>
            <w:vAlign w:val="center"/>
          </w:tcPr>
          <w:p w14:paraId="36D3ABC0" w14:textId="77777777"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lastRenderedPageBreak/>
              <w:t>1</w:t>
            </w:r>
          </w:p>
        </w:tc>
        <w:tc>
          <w:tcPr>
            <w:tcW w:w="2454" w:type="dxa"/>
            <w:shd w:val="clear" w:color="auto" w:fill="auto"/>
            <w:vAlign w:val="center"/>
          </w:tcPr>
          <w:p w14:paraId="7170B29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Ekologiška </w:t>
            </w:r>
            <w:proofErr w:type="spellStart"/>
            <w:r w:rsidRPr="005B39C5">
              <w:rPr>
                <w:rFonts w:ascii="Times New Roman" w:eastAsia="Times New Roman" w:hAnsi="Times New Roman" w:cs="Times New Roman"/>
                <w:color w:val="92D050"/>
                <w:sz w:val="24"/>
                <w:szCs w:val="24"/>
                <w:lang w:eastAsia="lt-LT"/>
              </w:rPr>
              <w:t>ciberžolė</w:t>
            </w:r>
            <w:proofErr w:type="spellEnd"/>
          </w:p>
        </w:tc>
        <w:tc>
          <w:tcPr>
            <w:tcW w:w="4320" w:type="dxa"/>
            <w:shd w:val="clear" w:color="auto" w:fill="auto"/>
            <w:vAlign w:val="center"/>
          </w:tcPr>
          <w:p w14:paraId="0B808D3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Ekologiška malta </w:t>
            </w:r>
            <w:proofErr w:type="spellStart"/>
            <w:r w:rsidRPr="005B39C5">
              <w:rPr>
                <w:rFonts w:ascii="Times New Roman" w:eastAsia="Times New Roman" w:hAnsi="Times New Roman" w:cs="Times New Roman"/>
                <w:color w:val="92D050"/>
                <w:sz w:val="24"/>
                <w:szCs w:val="24"/>
                <w:lang w:eastAsia="lt-LT"/>
              </w:rPr>
              <w:t>ciberžolė</w:t>
            </w:r>
            <w:proofErr w:type="spellEnd"/>
            <w:r w:rsidRPr="005B39C5">
              <w:rPr>
                <w:rFonts w:ascii="Times New Roman" w:eastAsia="Times New Roman" w:hAnsi="Times New Roman" w:cs="Times New Roman"/>
                <w:color w:val="92D050"/>
                <w:sz w:val="24"/>
                <w:szCs w:val="24"/>
                <w:lang w:eastAsia="lt-LT"/>
              </w:rPr>
              <w:t>. Be maisto priedų ir be druskos. Sertifikuotas kaip ekologiškas produktas.</w:t>
            </w:r>
          </w:p>
        </w:tc>
        <w:tc>
          <w:tcPr>
            <w:tcW w:w="3271" w:type="dxa"/>
            <w:shd w:val="clear" w:color="auto" w:fill="auto"/>
            <w:vAlign w:val="center"/>
          </w:tcPr>
          <w:p w14:paraId="3381245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5DB67E13" w14:textId="7C5BAE9C"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3D0F8BD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3414F662" w14:textId="77777777" w:rsidTr="006A74B3">
        <w:trPr>
          <w:trHeight w:val="330"/>
        </w:trPr>
        <w:tc>
          <w:tcPr>
            <w:tcW w:w="660" w:type="dxa"/>
            <w:shd w:val="clear" w:color="auto" w:fill="auto"/>
            <w:noWrap/>
            <w:vAlign w:val="center"/>
          </w:tcPr>
          <w:p w14:paraId="57041A2C" w14:textId="77777777"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2</w:t>
            </w:r>
          </w:p>
        </w:tc>
        <w:tc>
          <w:tcPr>
            <w:tcW w:w="2454" w:type="dxa"/>
            <w:shd w:val="clear" w:color="auto" w:fill="auto"/>
            <w:vAlign w:val="center"/>
          </w:tcPr>
          <w:p w14:paraId="536CEB04"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Ekologiška malta kalendra </w:t>
            </w:r>
          </w:p>
        </w:tc>
        <w:tc>
          <w:tcPr>
            <w:tcW w:w="4320" w:type="dxa"/>
            <w:shd w:val="clear" w:color="auto" w:fill="auto"/>
            <w:vAlign w:val="center"/>
          </w:tcPr>
          <w:p w14:paraId="1480DAE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Be maisto priedų ir be druskos. Sertifikuotas kaip ekologiškas produktas.</w:t>
            </w:r>
          </w:p>
        </w:tc>
        <w:tc>
          <w:tcPr>
            <w:tcW w:w="3271" w:type="dxa"/>
            <w:shd w:val="clear" w:color="auto" w:fill="auto"/>
            <w:vAlign w:val="center"/>
          </w:tcPr>
          <w:p w14:paraId="64469FC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2E5AEA0C" w14:textId="046CF1D0"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70D19A2F"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74C412C3" w14:textId="77777777" w:rsidTr="006A74B3">
        <w:trPr>
          <w:trHeight w:val="615"/>
        </w:trPr>
        <w:tc>
          <w:tcPr>
            <w:tcW w:w="660" w:type="dxa"/>
            <w:shd w:val="clear" w:color="auto" w:fill="auto"/>
            <w:noWrap/>
            <w:vAlign w:val="center"/>
          </w:tcPr>
          <w:p w14:paraId="233CEA71" w14:textId="325278CD"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3</w:t>
            </w:r>
          </w:p>
        </w:tc>
        <w:tc>
          <w:tcPr>
            <w:tcW w:w="2454" w:type="dxa"/>
            <w:shd w:val="clear" w:color="auto" w:fill="auto"/>
            <w:vAlign w:val="center"/>
          </w:tcPr>
          <w:p w14:paraId="72FAA68C"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džiovintas raudonėlis</w:t>
            </w:r>
          </w:p>
        </w:tc>
        <w:tc>
          <w:tcPr>
            <w:tcW w:w="4320" w:type="dxa"/>
            <w:shd w:val="clear" w:color="auto" w:fill="auto"/>
            <w:vAlign w:val="center"/>
          </w:tcPr>
          <w:p w14:paraId="14D43D3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Smulkintas, bet ne milteliais. Sertifikuotas kaip ekologiškas produktas. Be maisto priedų ir be druskos.</w:t>
            </w:r>
          </w:p>
        </w:tc>
        <w:tc>
          <w:tcPr>
            <w:tcW w:w="3271" w:type="dxa"/>
            <w:shd w:val="clear" w:color="auto" w:fill="auto"/>
            <w:vAlign w:val="center"/>
          </w:tcPr>
          <w:p w14:paraId="62855B7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2D3D90FF" w14:textId="311349E3"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2DF03F9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68CDE2E8" w14:textId="77777777" w:rsidTr="006A74B3">
        <w:trPr>
          <w:trHeight w:val="615"/>
        </w:trPr>
        <w:tc>
          <w:tcPr>
            <w:tcW w:w="660" w:type="dxa"/>
            <w:shd w:val="clear" w:color="auto" w:fill="auto"/>
            <w:noWrap/>
            <w:vAlign w:val="center"/>
          </w:tcPr>
          <w:p w14:paraId="2110C8AA" w14:textId="5B257C72"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4</w:t>
            </w:r>
          </w:p>
        </w:tc>
        <w:tc>
          <w:tcPr>
            <w:tcW w:w="2454" w:type="dxa"/>
            <w:shd w:val="clear" w:color="auto" w:fill="auto"/>
            <w:vAlign w:val="center"/>
          </w:tcPr>
          <w:p w14:paraId="1BEEE51F"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karis</w:t>
            </w:r>
          </w:p>
        </w:tc>
        <w:tc>
          <w:tcPr>
            <w:tcW w:w="4320" w:type="dxa"/>
            <w:shd w:val="clear" w:color="auto" w:fill="auto"/>
            <w:vAlign w:val="center"/>
          </w:tcPr>
          <w:p w14:paraId="36D8950D"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karis. Sertifikuotas kaip ekologiškas produktas. Be maisto priedų ir be druskos.</w:t>
            </w:r>
          </w:p>
        </w:tc>
        <w:tc>
          <w:tcPr>
            <w:tcW w:w="3271" w:type="dxa"/>
            <w:shd w:val="clear" w:color="auto" w:fill="auto"/>
            <w:vAlign w:val="center"/>
          </w:tcPr>
          <w:p w14:paraId="4C0658E3"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2DDAF5CE" w14:textId="2A8CEAFC"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4414B0C2"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7C2669BF" w14:textId="77777777" w:rsidTr="006A74B3">
        <w:trPr>
          <w:trHeight w:val="915"/>
        </w:trPr>
        <w:tc>
          <w:tcPr>
            <w:tcW w:w="660" w:type="dxa"/>
            <w:shd w:val="clear" w:color="auto" w:fill="auto"/>
            <w:noWrap/>
            <w:vAlign w:val="center"/>
          </w:tcPr>
          <w:p w14:paraId="3D86D5B8" w14:textId="291FAAA1"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5</w:t>
            </w:r>
          </w:p>
        </w:tc>
        <w:tc>
          <w:tcPr>
            <w:tcW w:w="2454" w:type="dxa"/>
            <w:shd w:val="clear" w:color="auto" w:fill="auto"/>
            <w:vAlign w:val="center"/>
          </w:tcPr>
          <w:p w14:paraId="78C1BBD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maltas cinamonas</w:t>
            </w:r>
          </w:p>
        </w:tc>
        <w:tc>
          <w:tcPr>
            <w:tcW w:w="4320" w:type="dxa"/>
            <w:shd w:val="clear" w:color="auto" w:fill="auto"/>
            <w:vAlign w:val="center"/>
          </w:tcPr>
          <w:p w14:paraId="3B506307"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proofErr w:type="spellStart"/>
            <w:r w:rsidRPr="005B39C5">
              <w:rPr>
                <w:rFonts w:ascii="Times New Roman" w:eastAsia="Times New Roman" w:hAnsi="Times New Roman" w:cs="Times New Roman"/>
                <w:color w:val="92D050"/>
                <w:sz w:val="24"/>
                <w:szCs w:val="24"/>
                <w:lang w:eastAsia="lt-LT"/>
              </w:rPr>
              <w:t>Ceiloninis</w:t>
            </w:r>
            <w:proofErr w:type="spellEnd"/>
            <w:r w:rsidRPr="005B39C5">
              <w:rPr>
                <w:rFonts w:ascii="Times New Roman" w:eastAsia="Times New Roman" w:hAnsi="Times New Roman" w:cs="Times New Roman"/>
                <w:color w:val="92D050"/>
                <w:sz w:val="24"/>
                <w:szCs w:val="24"/>
                <w:lang w:eastAsia="lt-LT"/>
              </w:rPr>
              <w:t xml:space="preserve"> cinamonas, gaunamas iš ekologiško </w:t>
            </w:r>
            <w:proofErr w:type="spellStart"/>
            <w:r w:rsidRPr="005B39C5">
              <w:rPr>
                <w:rFonts w:ascii="Times New Roman" w:eastAsia="Times New Roman" w:hAnsi="Times New Roman" w:cs="Times New Roman"/>
                <w:color w:val="92D050"/>
                <w:sz w:val="24"/>
                <w:szCs w:val="24"/>
                <w:lang w:eastAsia="lt-LT"/>
              </w:rPr>
              <w:t>Ceylanicum</w:t>
            </w:r>
            <w:proofErr w:type="spellEnd"/>
            <w:r w:rsidRPr="005B39C5">
              <w:rPr>
                <w:rFonts w:ascii="Times New Roman" w:eastAsia="Times New Roman" w:hAnsi="Times New Roman" w:cs="Times New Roman"/>
                <w:color w:val="92D050"/>
                <w:sz w:val="24"/>
                <w:szCs w:val="24"/>
                <w:lang w:eastAsia="lt-LT"/>
              </w:rPr>
              <w:t xml:space="preserve"> cinamono medžio žievės. Maltas, kvapnus, švelnaus, saldoko skonio, be priemaišų. Sertifikuotas kaip ekologiškas produktas.</w:t>
            </w:r>
          </w:p>
        </w:tc>
        <w:tc>
          <w:tcPr>
            <w:tcW w:w="3271" w:type="dxa"/>
            <w:shd w:val="clear" w:color="auto" w:fill="auto"/>
            <w:vAlign w:val="center"/>
          </w:tcPr>
          <w:p w14:paraId="7B1F9C50"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15F3CC4D" w14:textId="06BC8FF1"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44F167C2"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21890528" w14:textId="77777777" w:rsidTr="006A74B3">
        <w:trPr>
          <w:trHeight w:val="720"/>
        </w:trPr>
        <w:tc>
          <w:tcPr>
            <w:tcW w:w="660" w:type="dxa"/>
            <w:shd w:val="clear" w:color="auto" w:fill="auto"/>
            <w:noWrap/>
            <w:vAlign w:val="center"/>
          </w:tcPr>
          <w:p w14:paraId="68B3B048" w14:textId="730E8AB0"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6</w:t>
            </w:r>
          </w:p>
        </w:tc>
        <w:tc>
          <w:tcPr>
            <w:tcW w:w="2454" w:type="dxa"/>
            <w:shd w:val="clear" w:color="auto" w:fill="auto"/>
            <w:noWrap/>
            <w:vAlign w:val="center"/>
          </w:tcPr>
          <w:p w14:paraId="507EA993"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maltas imbieras</w:t>
            </w:r>
          </w:p>
        </w:tc>
        <w:tc>
          <w:tcPr>
            <w:tcW w:w="4320" w:type="dxa"/>
            <w:shd w:val="clear" w:color="auto" w:fill="auto"/>
            <w:vAlign w:val="center"/>
          </w:tcPr>
          <w:p w14:paraId="263C4A11"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Iš natūralaus imbiero. Be maisto priedų ir be druskos. Sertifikuotas kaip ekologiškas produktas.</w:t>
            </w:r>
          </w:p>
        </w:tc>
        <w:tc>
          <w:tcPr>
            <w:tcW w:w="3271" w:type="dxa"/>
            <w:shd w:val="clear" w:color="auto" w:fill="auto"/>
            <w:vAlign w:val="center"/>
          </w:tcPr>
          <w:p w14:paraId="0AEAD32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71F22399" w14:textId="6DB3B817"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714C91F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7FE1D9FD" w14:textId="77777777" w:rsidTr="006A74B3">
        <w:trPr>
          <w:trHeight w:val="330"/>
        </w:trPr>
        <w:tc>
          <w:tcPr>
            <w:tcW w:w="660" w:type="dxa"/>
            <w:shd w:val="clear" w:color="auto" w:fill="auto"/>
            <w:noWrap/>
            <w:vAlign w:val="center"/>
          </w:tcPr>
          <w:p w14:paraId="20978136" w14:textId="57150609"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lastRenderedPageBreak/>
              <w:t>7</w:t>
            </w:r>
          </w:p>
        </w:tc>
        <w:tc>
          <w:tcPr>
            <w:tcW w:w="2454" w:type="dxa"/>
            <w:shd w:val="clear" w:color="auto" w:fill="auto"/>
            <w:noWrap/>
            <w:vAlign w:val="center"/>
          </w:tcPr>
          <w:p w14:paraId="6F44B880"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Ekologiškas maltas kardamonas </w:t>
            </w:r>
          </w:p>
        </w:tc>
        <w:tc>
          <w:tcPr>
            <w:tcW w:w="4320" w:type="dxa"/>
            <w:shd w:val="clear" w:color="auto" w:fill="auto"/>
            <w:vAlign w:val="center"/>
          </w:tcPr>
          <w:p w14:paraId="3A66F612"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Be maisto priedų ir be druskos. Sertifikuotas kaip ekologiškas produktas.</w:t>
            </w:r>
          </w:p>
        </w:tc>
        <w:tc>
          <w:tcPr>
            <w:tcW w:w="3271" w:type="dxa"/>
            <w:shd w:val="clear" w:color="auto" w:fill="auto"/>
            <w:vAlign w:val="center"/>
          </w:tcPr>
          <w:p w14:paraId="22AA2F4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1AFAD5DA" w14:textId="75E4D0C5"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23EAC05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5026BD8F" w14:textId="77777777" w:rsidTr="006A74B3">
        <w:trPr>
          <w:trHeight w:val="615"/>
        </w:trPr>
        <w:tc>
          <w:tcPr>
            <w:tcW w:w="660" w:type="dxa"/>
            <w:shd w:val="clear" w:color="auto" w:fill="auto"/>
            <w:noWrap/>
            <w:vAlign w:val="center"/>
          </w:tcPr>
          <w:p w14:paraId="1674BFF1" w14:textId="6881EEF0"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8</w:t>
            </w:r>
          </w:p>
        </w:tc>
        <w:tc>
          <w:tcPr>
            <w:tcW w:w="2454" w:type="dxa"/>
            <w:shd w:val="clear" w:color="auto" w:fill="auto"/>
            <w:noWrap/>
            <w:vAlign w:val="center"/>
          </w:tcPr>
          <w:p w14:paraId="17F42BF0"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maltas muskatas</w:t>
            </w:r>
          </w:p>
        </w:tc>
        <w:tc>
          <w:tcPr>
            <w:tcW w:w="4320" w:type="dxa"/>
            <w:shd w:val="clear" w:color="auto" w:fill="auto"/>
            <w:vAlign w:val="center"/>
          </w:tcPr>
          <w:p w14:paraId="0D46502F"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Malti ekologiški muskato riešutai. Geros kokybės, švarūs (be priemaišų), sausi, aromatingi, be pašalinių kvapų. Be maisto priedų ir be druskos. Sertifikuotas kaip ekologiškas produktas.</w:t>
            </w:r>
          </w:p>
        </w:tc>
        <w:tc>
          <w:tcPr>
            <w:tcW w:w="3271" w:type="dxa"/>
            <w:shd w:val="clear" w:color="auto" w:fill="auto"/>
            <w:vAlign w:val="center"/>
          </w:tcPr>
          <w:p w14:paraId="6629F9D2"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5D7EE52D" w14:textId="7361C8A0"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682AE1D6"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5BFA0A3F" w14:textId="77777777" w:rsidTr="006A74B3">
        <w:trPr>
          <w:trHeight w:val="330"/>
        </w:trPr>
        <w:tc>
          <w:tcPr>
            <w:tcW w:w="660" w:type="dxa"/>
            <w:shd w:val="clear" w:color="auto" w:fill="auto"/>
            <w:noWrap/>
            <w:vAlign w:val="center"/>
          </w:tcPr>
          <w:p w14:paraId="79430996" w14:textId="4B8BDB0C"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9</w:t>
            </w:r>
          </w:p>
        </w:tc>
        <w:tc>
          <w:tcPr>
            <w:tcW w:w="2454" w:type="dxa"/>
            <w:shd w:val="clear" w:color="auto" w:fill="auto"/>
            <w:vAlign w:val="center"/>
          </w:tcPr>
          <w:p w14:paraId="1BD3BC40" w14:textId="77777777" w:rsidR="00CE5BF0" w:rsidRPr="005B39C5" w:rsidRDefault="00CE5BF0" w:rsidP="000D3701">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Ekologiškas vanilė</w:t>
            </w:r>
          </w:p>
        </w:tc>
        <w:tc>
          <w:tcPr>
            <w:tcW w:w="4320" w:type="dxa"/>
            <w:shd w:val="clear" w:color="auto" w:fill="auto"/>
            <w:vAlign w:val="center"/>
          </w:tcPr>
          <w:p w14:paraId="24E9A75D" w14:textId="77777777" w:rsidR="00CE5BF0" w:rsidRPr="005B39C5" w:rsidRDefault="00CE5BF0" w:rsidP="000D3701">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Ekologiška vanilė (malta). Be cukraus, be maisto priedų. Sertifikuotas kaip ekologiškas produktas.</w:t>
            </w:r>
          </w:p>
        </w:tc>
        <w:tc>
          <w:tcPr>
            <w:tcW w:w="3271" w:type="dxa"/>
            <w:shd w:val="clear" w:color="auto" w:fill="auto"/>
            <w:vAlign w:val="center"/>
          </w:tcPr>
          <w:p w14:paraId="095A8C14"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32C65288" w14:textId="71BC88BF"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7D590AA3"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7E9134D9" w14:textId="77777777" w:rsidTr="006A74B3">
        <w:trPr>
          <w:trHeight w:val="615"/>
        </w:trPr>
        <w:tc>
          <w:tcPr>
            <w:tcW w:w="660" w:type="dxa"/>
            <w:shd w:val="clear" w:color="auto" w:fill="auto"/>
            <w:noWrap/>
            <w:vAlign w:val="center"/>
          </w:tcPr>
          <w:p w14:paraId="2267F69E" w14:textId="77777777"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10</w:t>
            </w:r>
          </w:p>
        </w:tc>
        <w:tc>
          <w:tcPr>
            <w:tcW w:w="2454" w:type="dxa"/>
            <w:shd w:val="clear" w:color="auto" w:fill="auto"/>
            <w:vAlign w:val="center"/>
          </w:tcPr>
          <w:p w14:paraId="096CDC2D"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Ekologiški džiovinti bazilikai </w:t>
            </w:r>
          </w:p>
        </w:tc>
        <w:tc>
          <w:tcPr>
            <w:tcW w:w="4320" w:type="dxa"/>
            <w:shd w:val="clear" w:color="auto" w:fill="auto"/>
            <w:vAlign w:val="center"/>
          </w:tcPr>
          <w:p w14:paraId="3047567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proofErr w:type="spellStart"/>
            <w:r w:rsidRPr="005B39C5">
              <w:rPr>
                <w:rFonts w:ascii="Times New Roman" w:eastAsia="Times New Roman" w:hAnsi="Times New Roman" w:cs="Times New Roman"/>
                <w:color w:val="92D050"/>
                <w:sz w:val="24"/>
                <w:szCs w:val="24"/>
                <w:lang w:eastAsia="lt-LT"/>
              </w:rPr>
              <w:t>Biodinaminiame</w:t>
            </w:r>
            <w:proofErr w:type="spellEnd"/>
            <w:r w:rsidRPr="005B39C5">
              <w:rPr>
                <w:rFonts w:ascii="Times New Roman" w:eastAsia="Times New Roman" w:hAnsi="Times New Roman" w:cs="Times New Roman"/>
                <w:color w:val="92D050"/>
                <w:sz w:val="24"/>
                <w:szCs w:val="24"/>
                <w:lang w:eastAsia="lt-LT"/>
              </w:rPr>
              <w:t xml:space="preserve"> ar ekologiškame ūkyje užauginti bazilikai. Smulkinta, bet ne milteliai. Be maisto priedų ir be druskos. Sertifikuotas kaip ekologiškas produktas.</w:t>
            </w:r>
          </w:p>
        </w:tc>
        <w:tc>
          <w:tcPr>
            <w:tcW w:w="3271" w:type="dxa"/>
            <w:shd w:val="clear" w:color="auto" w:fill="auto"/>
            <w:vAlign w:val="center"/>
          </w:tcPr>
          <w:p w14:paraId="68D6EB0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3BCD8600" w14:textId="1803CEF4"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569A7541"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4E79FD7B" w14:textId="77777777" w:rsidTr="006A74B3">
        <w:trPr>
          <w:trHeight w:val="330"/>
        </w:trPr>
        <w:tc>
          <w:tcPr>
            <w:tcW w:w="660" w:type="dxa"/>
            <w:shd w:val="clear" w:color="auto" w:fill="auto"/>
            <w:noWrap/>
            <w:vAlign w:val="center"/>
          </w:tcPr>
          <w:p w14:paraId="23A55ACD" w14:textId="791A9F24" w:rsidR="00CE5BF0" w:rsidRPr="005B39C5" w:rsidRDefault="00CE5BF0" w:rsidP="00CE5BF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11</w:t>
            </w:r>
          </w:p>
        </w:tc>
        <w:tc>
          <w:tcPr>
            <w:tcW w:w="2454" w:type="dxa"/>
            <w:shd w:val="clear" w:color="auto" w:fill="auto"/>
            <w:vAlign w:val="center"/>
          </w:tcPr>
          <w:p w14:paraId="19992897"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Ekologiški džiovinti čiobreliai</w:t>
            </w:r>
          </w:p>
        </w:tc>
        <w:tc>
          <w:tcPr>
            <w:tcW w:w="4320" w:type="dxa"/>
            <w:shd w:val="clear" w:color="auto" w:fill="auto"/>
            <w:vAlign w:val="center"/>
          </w:tcPr>
          <w:p w14:paraId="23B6F296"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Smulkinti, bet ne milteliais. Be maisto priedų ir be druskos. Sertifikuotas kaip ekologiškas produktas.</w:t>
            </w:r>
          </w:p>
        </w:tc>
        <w:tc>
          <w:tcPr>
            <w:tcW w:w="3271" w:type="dxa"/>
            <w:shd w:val="clear" w:color="auto" w:fill="auto"/>
            <w:vAlign w:val="center"/>
          </w:tcPr>
          <w:p w14:paraId="652724D4"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3C853424" w14:textId="29BCD014"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5D2E2623"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6FA19B60" w14:textId="77777777" w:rsidTr="006A74B3">
        <w:trPr>
          <w:trHeight w:val="330"/>
        </w:trPr>
        <w:tc>
          <w:tcPr>
            <w:tcW w:w="660" w:type="dxa"/>
            <w:shd w:val="clear" w:color="auto" w:fill="auto"/>
            <w:noWrap/>
            <w:vAlign w:val="center"/>
          </w:tcPr>
          <w:p w14:paraId="38FE3FAF" w14:textId="47A860C2"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w:t>
            </w:r>
          </w:p>
        </w:tc>
        <w:tc>
          <w:tcPr>
            <w:tcW w:w="2454" w:type="dxa"/>
            <w:shd w:val="clear" w:color="auto" w:fill="auto"/>
            <w:vAlign w:val="center"/>
          </w:tcPr>
          <w:p w14:paraId="0CDDFAE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Ekologiški gvazdikėliai</w:t>
            </w:r>
          </w:p>
        </w:tc>
        <w:tc>
          <w:tcPr>
            <w:tcW w:w="4320" w:type="dxa"/>
            <w:shd w:val="clear" w:color="auto" w:fill="auto"/>
            <w:vAlign w:val="center"/>
          </w:tcPr>
          <w:p w14:paraId="3AEF8A6C"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Nemalti. Be maisto priedų ir be druskos. Sertifikuotas kaip ekologiškas produktas.</w:t>
            </w:r>
          </w:p>
        </w:tc>
        <w:tc>
          <w:tcPr>
            <w:tcW w:w="3271" w:type="dxa"/>
            <w:shd w:val="clear" w:color="auto" w:fill="auto"/>
            <w:vAlign w:val="center"/>
          </w:tcPr>
          <w:p w14:paraId="4B875AC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129E198B" w14:textId="22B2FB2F"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5646A7D6"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26CE856C" w14:textId="77777777" w:rsidTr="006A74B3">
        <w:trPr>
          <w:trHeight w:val="330"/>
        </w:trPr>
        <w:tc>
          <w:tcPr>
            <w:tcW w:w="660" w:type="dxa"/>
            <w:shd w:val="clear" w:color="auto" w:fill="auto"/>
            <w:noWrap/>
            <w:vAlign w:val="center"/>
          </w:tcPr>
          <w:p w14:paraId="25D29B87" w14:textId="0C27FC1C"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lastRenderedPageBreak/>
              <w:t>13</w:t>
            </w:r>
          </w:p>
        </w:tc>
        <w:tc>
          <w:tcPr>
            <w:tcW w:w="2454" w:type="dxa"/>
            <w:shd w:val="clear" w:color="auto" w:fill="auto"/>
            <w:vAlign w:val="center"/>
          </w:tcPr>
          <w:p w14:paraId="1BA54204"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Ekologiški juodieji pipirai malti </w:t>
            </w:r>
          </w:p>
        </w:tc>
        <w:tc>
          <w:tcPr>
            <w:tcW w:w="4320" w:type="dxa"/>
            <w:shd w:val="clear" w:color="auto" w:fill="auto"/>
            <w:vAlign w:val="center"/>
          </w:tcPr>
          <w:p w14:paraId="2DE2613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Švarūs, sausi, kvapnūs, be priemaišų. Sertifikuotas kaip ekologiškas produktas. Be maisto priedų.</w:t>
            </w:r>
          </w:p>
        </w:tc>
        <w:tc>
          <w:tcPr>
            <w:tcW w:w="3271" w:type="dxa"/>
            <w:shd w:val="clear" w:color="auto" w:fill="auto"/>
            <w:vAlign w:val="center"/>
          </w:tcPr>
          <w:p w14:paraId="475B00F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60B8DCBD" w14:textId="09408A67"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2EF9235D"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56CFA1E8"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14385" w14:textId="02776C99"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14</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BE82380"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Ekologiški juodieji pipirai žirneliais</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3A6CBB4"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Švarūs, sausi, kvapnūs, nepažeistais grūdeliais, be priemaišų. Sertifikuotas kaip ekologiškas produktas. Be maisto priedų.</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14:paraId="0C0A4B44"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70E188F0" w14:textId="01F62BE0"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tcBorders>
              <w:top w:val="single" w:sz="4" w:space="0" w:color="auto"/>
              <w:left w:val="single" w:sz="4" w:space="0" w:color="auto"/>
              <w:bottom w:val="single" w:sz="4" w:space="0" w:color="auto"/>
              <w:right w:val="single" w:sz="4" w:space="0" w:color="auto"/>
            </w:tcBorders>
            <w:vAlign w:val="center"/>
          </w:tcPr>
          <w:p w14:paraId="174F432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6743051C" w14:textId="77777777" w:rsidTr="006A74B3">
        <w:trPr>
          <w:trHeight w:val="615"/>
        </w:trPr>
        <w:tc>
          <w:tcPr>
            <w:tcW w:w="660" w:type="dxa"/>
            <w:shd w:val="clear" w:color="auto" w:fill="auto"/>
            <w:noWrap/>
            <w:vAlign w:val="center"/>
          </w:tcPr>
          <w:p w14:paraId="76831559" w14:textId="649F0310"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15</w:t>
            </w:r>
          </w:p>
        </w:tc>
        <w:tc>
          <w:tcPr>
            <w:tcW w:w="2454" w:type="dxa"/>
            <w:shd w:val="clear" w:color="auto" w:fill="auto"/>
            <w:vAlign w:val="center"/>
          </w:tcPr>
          <w:p w14:paraId="1DD6EFE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Ekologiški kmynai</w:t>
            </w:r>
          </w:p>
        </w:tc>
        <w:tc>
          <w:tcPr>
            <w:tcW w:w="4320" w:type="dxa"/>
            <w:shd w:val="clear" w:color="auto" w:fill="auto"/>
            <w:vAlign w:val="center"/>
          </w:tcPr>
          <w:p w14:paraId="59BDE1B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Kmyno sėklos, nemaltos,  būdingos formos, švarios (be priemaišų), sausos, aromatingos, be pašalinių kvapų. Sertifikuotas kaip ekologiškas produktas. Be maisto priedų.</w:t>
            </w:r>
          </w:p>
        </w:tc>
        <w:tc>
          <w:tcPr>
            <w:tcW w:w="3271" w:type="dxa"/>
            <w:shd w:val="clear" w:color="auto" w:fill="auto"/>
            <w:vAlign w:val="center"/>
          </w:tcPr>
          <w:p w14:paraId="5BFDDE61"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6488BB76" w14:textId="35491D50"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6C8C8E7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2550B8B1"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7E9E7" w14:textId="1F90EA33"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16</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344F78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Ekologiški lauro lapai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7D8706C"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Sausi, švarūs, nesutrupėję, aromatingi. Be maisto priedų. Sertifikuotas kaip ekologiškas produktas.</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14:paraId="50F64A06"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555DC789" w14:textId="1382985B"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tcBorders>
              <w:top w:val="single" w:sz="4" w:space="0" w:color="auto"/>
              <w:left w:val="single" w:sz="4" w:space="0" w:color="auto"/>
              <w:bottom w:val="single" w:sz="4" w:space="0" w:color="auto"/>
              <w:right w:val="single" w:sz="4" w:space="0" w:color="auto"/>
            </w:tcBorders>
            <w:vAlign w:val="center"/>
          </w:tcPr>
          <w:p w14:paraId="09BCA69E"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2311BA1E" w14:textId="77777777" w:rsidTr="006A74B3">
        <w:trPr>
          <w:trHeight w:val="1515"/>
        </w:trPr>
        <w:tc>
          <w:tcPr>
            <w:tcW w:w="660" w:type="dxa"/>
            <w:shd w:val="clear" w:color="auto" w:fill="auto"/>
            <w:noWrap/>
            <w:vAlign w:val="center"/>
          </w:tcPr>
          <w:p w14:paraId="24CA281B" w14:textId="67A9AD91"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17</w:t>
            </w:r>
          </w:p>
        </w:tc>
        <w:tc>
          <w:tcPr>
            <w:tcW w:w="2454" w:type="dxa"/>
            <w:shd w:val="clear" w:color="auto" w:fill="auto"/>
            <w:vAlign w:val="center"/>
          </w:tcPr>
          <w:p w14:paraId="7A716A6C"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Ekologiškų džiovintų žolelių mišinys kiaulienai įvairūs, be druskos</w:t>
            </w:r>
          </w:p>
        </w:tc>
        <w:tc>
          <w:tcPr>
            <w:tcW w:w="4320" w:type="dxa"/>
            <w:shd w:val="clear" w:color="auto" w:fill="auto"/>
            <w:vAlign w:val="center"/>
          </w:tcPr>
          <w:p w14:paraId="6C0CB08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Iš natūralių prieskoninių daržovių ir žolelių, tokių kaip česnakai, </w:t>
            </w:r>
            <w:r w:rsidRPr="005B39C5">
              <w:rPr>
                <w:rFonts w:ascii="Times New Roman" w:eastAsia="Times New Roman" w:hAnsi="Times New Roman" w:cs="Times New Roman"/>
                <w:iCs/>
                <w:color w:val="92D050"/>
                <w:sz w:val="24"/>
                <w:szCs w:val="24"/>
                <w:lang w:eastAsia="lt-LT"/>
              </w:rPr>
              <w:t>garstyčios,</w:t>
            </w:r>
            <w:r w:rsidRPr="005B39C5">
              <w:rPr>
                <w:rFonts w:ascii="Times New Roman" w:eastAsia="Times New Roman" w:hAnsi="Times New Roman" w:cs="Times New Roman"/>
                <w:color w:val="92D050"/>
                <w:sz w:val="24"/>
                <w:szCs w:val="24"/>
                <w:lang w:eastAsia="lt-LT"/>
              </w:rPr>
              <w:t xml:space="preserve"> svogūnai, kmynai, </w:t>
            </w:r>
            <w:proofErr w:type="spellStart"/>
            <w:r w:rsidRPr="005B39C5">
              <w:rPr>
                <w:rFonts w:ascii="Times New Roman" w:eastAsia="Times New Roman" w:hAnsi="Times New Roman" w:cs="Times New Roman"/>
                <w:color w:val="92D050"/>
                <w:sz w:val="24"/>
                <w:szCs w:val="24"/>
                <w:lang w:eastAsia="lt-LT"/>
              </w:rPr>
              <w:t>ciberžolė</w:t>
            </w:r>
            <w:proofErr w:type="spellEnd"/>
            <w:r w:rsidRPr="005B39C5">
              <w:rPr>
                <w:rFonts w:ascii="Times New Roman" w:eastAsia="Times New Roman" w:hAnsi="Times New Roman" w:cs="Times New Roman"/>
                <w:color w:val="92D050"/>
                <w:sz w:val="24"/>
                <w:szCs w:val="24"/>
                <w:lang w:eastAsia="lt-LT"/>
              </w:rPr>
              <w:t>, bazilikai, mairūnai, čiobreliai, petražolės, kalendra, juodieji pipirai, aitrioji paprika ir pan. Be maisto priedų ir be druskos. Mišinys permaltas - milteliai. Sertifikuotas kaip ekologiškas produktas.</w:t>
            </w:r>
          </w:p>
        </w:tc>
        <w:tc>
          <w:tcPr>
            <w:tcW w:w="3271" w:type="dxa"/>
            <w:shd w:val="clear" w:color="auto" w:fill="auto"/>
            <w:vAlign w:val="center"/>
          </w:tcPr>
          <w:p w14:paraId="141B9C2D"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3DDD68FD" w14:textId="024317E8"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72117711"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69FF9B98" w14:textId="77777777" w:rsidTr="006A74B3">
        <w:trPr>
          <w:trHeight w:val="420"/>
        </w:trPr>
        <w:tc>
          <w:tcPr>
            <w:tcW w:w="660" w:type="dxa"/>
            <w:shd w:val="clear" w:color="auto" w:fill="auto"/>
            <w:noWrap/>
            <w:vAlign w:val="center"/>
          </w:tcPr>
          <w:p w14:paraId="7A1DDCF3" w14:textId="52225CEC"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18</w:t>
            </w:r>
          </w:p>
        </w:tc>
        <w:tc>
          <w:tcPr>
            <w:tcW w:w="2454" w:type="dxa"/>
            <w:shd w:val="clear" w:color="auto" w:fill="auto"/>
            <w:vAlign w:val="center"/>
          </w:tcPr>
          <w:p w14:paraId="66B23E20"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Ekologiškų džiovintų žolelių mišinys paukštienai, be druskos</w:t>
            </w:r>
          </w:p>
        </w:tc>
        <w:tc>
          <w:tcPr>
            <w:tcW w:w="4320" w:type="dxa"/>
            <w:shd w:val="clear" w:color="auto" w:fill="auto"/>
            <w:vAlign w:val="center"/>
          </w:tcPr>
          <w:p w14:paraId="5F064889"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 xml:space="preserve">Iš natūralių prieskoninių daržovių ir žolelių, tokių kaip česnakai, kmynai, baltieji pipirai, juodieji pipirai, saldi raudonoji paprika, rozmarinai, raudonėliai, čiobreliai ir pan. Be maisto priedų ir be druskos. Mišinys permaltas - </w:t>
            </w:r>
            <w:r w:rsidRPr="005B39C5">
              <w:rPr>
                <w:rFonts w:ascii="Times New Roman" w:eastAsia="Times New Roman" w:hAnsi="Times New Roman" w:cs="Times New Roman"/>
                <w:color w:val="92D050"/>
                <w:sz w:val="24"/>
                <w:szCs w:val="24"/>
                <w:lang w:eastAsia="lt-LT"/>
              </w:rPr>
              <w:lastRenderedPageBreak/>
              <w:t>milteliai. Sertifikuotas kaip ekologiškas produktas.</w:t>
            </w:r>
          </w:p>
        </w:tc>
        <w:tc>
          <w:tcPr>
            <w:tcW w:w="3271" w:type="dxa"/>
            <w:shd w:val="clear" w:color="auto" w:fill="auto"/>
            <w:vAlign w:val="center"/>
          </w:tcPr>
          <w:p w14:paraId="62F8E38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lastRenderedPageBreak/>
              <w:t>Pakuotė su daugkartiniu atidarymu. Ne daugiau kaip 0,1 kg</w:t>
            </w:r>
          </w:p>
          <w:p w14:paraId="0F1993BA" w14:textId="013E1130"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634505E2"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0D6F1E3E" w14:textId="77777777" w:rsidTr="006A74B3">
        <w:trPr>
          <w:trHeight w:val="1515"/>
        </w:trPr>
        <w:tc>
          <w:tcPr>
            <w:tcW w:w="660" w:type="dxa"/>
            <w:shd w:val="clear" w:color="auto" w:fill="auto"/>
            <w:noWrap/>
            <w:vAlign w:val="center"/>
          </w:tcPr>
          <w:p w14:paraId="0E011706" w14:textId="15114248"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19</w:t>
            </w:r>
          </w:p>
        </w:tc>
        <w:tc>
          <w:tcPr>
            <w:tcW w:w="2454" w:type="dxa"/>
            <w:shd w:val="clear" w:color="auto" w:fill="auto"/>
            <w:vAlign w:val="center"/>
          </w:tcPr>
          <w:p w14:paraId="5ADCFDDF"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Ekologiškų džiovintų žolelių mišinys sriubai, be druskos</w:t>
            </w:r>
          </w:p>
        </w:tc>
        <w:tc>
          <w:tcPr>
            <w:tcW w:w="4320" w:type="dxa"/>
            <w:shd w:val="clear" w:color="auto" w:fill="auto"/>
            <w:vAlign w:val="center"/>
          </w:tcPr>
          <w:p w14:paraId="6B0432C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Iš natūralių prieskoninių daržovių ir žolelių, tokių kaip svogūnai, morkos, petražolės, pastarnokai, krapai, salierai ir pan. Be maisto priedų ir be druskos. Mišinys nemaltas, pakankamai stambus, kad būtų galima atskirti sudedamąsias dalis. Sertifikuotas kaip ekologiškas produktas.</w:t>
            </w:r>
          </w:p>
        </w:tc>
        <w:tc>
          <w:tcPr>
            <w:tcW w:w="3271" w:type="dxa"/>
            <w:shd w:val="clear" w:color="auto" w:fill="auto"/>
            <w:vAlign w:val="center"/>
          </w:tcPr>
          <w:p w14:paraId="4525FFB5"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1B1D8D56" w14:textId="5DCF8F1B"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57C3CBD2"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r w:rsidR="00CE5BF0" w:rsidRPr="00B62890" w14:paraId="0EEADF80" w14:textId="77777777" w:rsidTr="006A74B3">
        <w:trPr>
          <w:trHeight w:val="1515"/>
        </w:trPr>
        <w:tc>
          <w:tcPr>
            <w:tcW w:w="660" w:type="dxa"/>
            <w:shd w:val="clear" w:color="auto" w:fill="auto"/>
            <w:noWrap/>
            <w:vAlign w:val="center"/>
          </w:tcPr>
          <w:p w14:paraId="7AE7FA06" w14:textId="54CCB7F3"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20</w:t>
            </w:r>
          </w:p>
        </w:tc>
        <w:tc>
          <w:tcPr>
            <w:tcW w:w="2454" w:type="dxa"/>
            <w:shd w:val="clear" w:color="auto" w:fill="auto"/>
            <w:vAlign w:val="center"/>
          </w:tcPr>
          <w:p w14:paraId="306FBFA7"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Ekologiškų džiovintų žolelių mišinys žuviai, be druskos</w:t>
            </w:r>
          </w:p>
        </w:tc>
        <w:tc>
          <w:tcPr>
            <w:tcW w:w="4320" w:type="dxa"/>
            <w:shd w:val="clear" w:color="auto" w:fill="auto"/>
            <w:vAlign w:val="center"/>
          </w:tcPr>
          <w:p w14:paraId="4A182CB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Iš natūralių prieskoninių daržovių ir žolelių, tokių kaip juodieji ir baltieji pipirai, svogūnai, česnakai, citrinų žievelės, citrinų sulčių milteliai ir pan. Be maisto priedų ir be druskos. Mišinys permaltas - milteliai. Sertifikuotas kaip ekologiškas produktas.</w:t>
            </w:r>
          </w:p>
        </w:tc>
        <w:tc>
          <w:tcPr>
            <w:tcW w:w="3271" w:type="dxa"/>
            <w:shd w:val="clear" w:color="auto" w:fill="auto"/>
            <w:vAlign w:val="center"/>
          </w:tcPr>
          <w:p w14:paraId="7EB1E7A1"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Pakuotė su daugkartiniu atidarymu. Ne daugiau kaip 0,1 kg</w:t>
            </w:r>
          </w:p>
          <w:p w14:paraId="1C78CB37" w14:textId="0A10101D" w:rsidR="009753D4" w:rsidRPr="005B39C5" w:rsidRDefault="009753D4"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hAnsi="Times New Roman" w:cs="Times New Roman"/>
                <w:color w:val="92D050"/>
                <w:lang w:eastAsia="lt-LT"/>
              </w:rPr>
              <w:t>(</w:t>
            </w:r>
            <w:r w:rsidRPr="005B39C5">
              <w:rPr>
                <w:rFonts w:ascii="Times New Roman" w:hAnsi="Times New Roman" w:cs="Times New Roman"/>
                <w:i/>
                <w:color w:val="92D050"/>
                <w:lang w:eastAsia="lt-LT"/>
              </w:rPr>
              <w:t>įkeliant prekę, Tiekėjas privalo nurodyti pakuotės atidarymo būdą</w:t>
            </w:r>
            <w:r w:rsidRPr="005B39C5">
              <w:rPr>
                <w:rFonts w:ascii="Times New Roman" w:hAnsi="Times New Roman" w:cs="Times New Roman"/>
                <w:color w:val="92D050"/>
                <w:lang w:eastAsia="lt-LT"/>
              </w:rPr>
              <w:t>)</w:t>
            </w:r>
          </w:p>
        </w:tc>
        <w:tc>
          <w:tcPr>
            <w:tcW w:w="3240" w:type="dxa"/>
            <w:vAlign w:val="center"/>
          </w:tcPr>
          <w:p w14:paraId="6118C92E"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12 mėn.</w:t>
            </w:r>
          </w:p>
        </w:tc>
      </w:tr>
    </w:tbl>
    <w:p w14:paraId="660875E6" w14:textId="77777777" w:rsidR="000960DE" w:rsidRPr="006A74B3" w:rsidRDefault="000960DE" w:rsidP="006A74B3">
      <w:pPr>
        <w:spacing w:after="0" w:line="240" w:lineRule="auto"/>
        <w:rPr>
          <w:rFonts w:ascii="Times New Roman" w:hAnsi="Times New Roman" w:cs="Times New Roman"/>
          <w:sz w:val="24"/>
          <w:szCs w:val="24"/>
        </w:rPr>
      </w:pPr>
    </w:p>
    <w:p w14:paraId="4C41770A" w14:textId="6F010E9E" w:rsidR="00CA3D11" w:rsidRPr="006A74B3" w:rsidRDefault="005B5DB4"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8 </w:t>
      </w:r>
      <w:r w:rsidR="00CA3D11" w:rsidRPr="006A74B3">
        <w:rPr>
          <w:rFonts w:ascii="Times New Roman" w:hAnsi="Times New Roman" w:cs="Times New Roman"/>
          <w:sz w:val="24"/>
          <w:szCs w:val="24"/>
        </w:rPr>
        <w:t>dalis.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B62890" w14:paraId="4822881B" w14:textId="77777777" w:rsidTr="006A74B3">
        <w:trPr>
          <w:trHeight w:val="1215"/>
        </w:trPr>
        <w:tc>
          <w:tcPr>
            <w:tcW w:w="660" w:type="dxa"/>
            <w:shd w:val="clear" w:color="auto" w:fill="auto"/>
            <w:noWrap/>
            <w:vAlign w:val="center"/>
          </w:tcPr>
          <w:p w14:paraId="4CB11AB6" w14:textId="5E9E5263"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2454" w:type="dxa"/>
            <w:shd w:val="clear" w:color="auto" w:fill="auto"/>
            <w:vAlign w:val="center"/>
            <w:hideMark/>
          </w:tcPr>
          <w:p w14:paraId="415A86D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proofErr w:type="spellStart"/>
            <w:r w:rsidRPr="006A74B3">
              <w:rPr>
                <w:rFonts w:ascii="Times New Roman" w:eastAsia="Times New Roman" w:hAnsi="Times New Roman" w:cs="Times New Roman"/>
                <w:color w:val="000000"/>
                <w:sz w:val="24"/>
                <w:szCs w:val="24"/>
                <w:lang w:eastAsia="lt-LT"/>
              </w:rPr>
              <w:t>Anakardžių</w:t>
            </w:r>
            <w:proofErr w:type="spellEnd"/>
            <w:r w:rsidRPr="006A74B3">
              <w:rPr>
                <w:rFonts w:ascii="Times New Roman" w:eastAsia="Times New Roman" w:hAnsi="Times New Roman" w:cs="Times New Roman"/>
                <w:color w:val="000000"/>
                <w:sz w:val="24"/>
                <w:szCs w:val="24"/>
                <w:lang w:eastAsia="lt-LT"/>
              </w:rPr>
              <w:t xml:space="preserve"> riešutai</w:t>
            </w:r>
          </w:p>
        </w:tc>
        <w:tc>
          <w:tcPr>
            <w:tcW w:w="4320" w:type="dxa"/>
            <w:shd w:val="clear" w:color="auto" w:fill="auto"/>
            <w:vAlign w:val="center"/>
            <w:hideMark/>
          </w:tcPr>
          <w:p w14:paraId="48F4C8D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Sveiki, nesupeliję, be priemaišų, nepažeisti kenkėjų, be pašalinių kvapų. Branduoliai, be kevalų. Be sieros dioksido. Be druskos, cukraus ar kitų pagardų. Nekepinti.</w:t>
            </w:r>
          </w:p>
        </w:tc>
        <w:tc>
          <w:tcPr>
            <w:tcW w:w="3271" w:type="dxa"/>
            <w:shd w:val="clear" w:color="auto" w:fill="auto"/>
            <w:vAlign w:val="center"/>
            <w:hideMark/>
          </w:tcPr>
          <w:p w14:paraId="71C8CF6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0,5 kg</w:t>
            </w:r>
          </w:p>
        </w:tc>
        <w:tc>
          <w:tcPr>
            <w:tcW w:w="3240" w:type="dxa"/>
            <w:vAlign w:val="center"/>
          </w:tcPr>
          <w:p w14:paraId="3FCA1F6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4969929E" w14:textId="77777777" w:rsidTr="006A74B3">
        <w:trPr>
          <w:trHeight w:val="1215"/>
        </w:trPr>
        <w:tc>
          <w:tcPr>
            <w:tcW w:w="660" w:type="dxa"/>
            <w:shd w:val="clear" w:color="auto" w:fill="auto"/>
            <w:noWrap/>
            <w:vAlign w:val="center"/>
          </w:tcPr>
          <w:p w14:paraId="6FCC52AA" w14:textId="6B6E611C"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2454" w:type="dxa"/>
            <w:shd w:val="clear" w:color="auto" w:fill="auto"/>
            <w:vAlign w:val="center"/>
          </w:tcPr>
          <w:p w14:paraId="0C8C4251"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Duonos </w:t>
            </w:r>
            <w:proofErr w:type="spellStart"/>
            <w:r w:rsidRPr="006A74B3">
              <w:rPr>
                <w:rFonts w:ascii="Times New Roman" w:eastAsia="Times New Roman" w:hAnsi="Times New Roman" w:cs="Times New Roman"/>
                <w:color w:val="000000"/>
                <w:sz w:val="24"/>
                <w:szCs w:val="24"/>
                <w:lang w:eastAsia="lt-LT"/>
              </w:rPr>
              <w:t>granola</w:t>
            </w:r>
            <w:proofErr w:type="spellEnd"/>
          </w:p>
        </w:tc>
        <w:tc>
          <w:tcPr>
            <w:tcW w:w="4320" w:type="dxa"/>
            <w:shd w:val="clear" w:color="auto" w:fill="auto"/>
            <w:vAlign w:val="center"/>
          </w:tcPr>
          <w:p w14:paraId="7BD8C8F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Duonos trupinių ne mažiau kaip 20 proc. Gali būti avižinių dribsnių, saulėgrąžų ar riešutų. Be palmių riebalų, be maisto priedų.</w:t>
            </w:r>
          </w:p>
        </w:tc>
        <w:tc>
          <w:tcPr>
            <w:tcW w:w="3271" w:type="dxa"/>
            <w:shd w:val="clear" w:color="auto" w:fill="auto"/>
            <w:vAlign w:val="center"/>
          </w:tcPr>
          <w:p w14:paraId="46A24D4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5B7C44D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202FD314" w14:textId="77777777" w:rsidTr="006A74B3">
        <w:trPr>
          <w:trHeight w:val="1215"/>
        </w:trPr>
        <w:tc>
          <w:tcPr>
            <w:tcW w:w="660" w:type="dxa"/>
            <w:shd w:val="clear" w:color="auto" w:fill="auto"/>
            <w:noWrap/>
            <w:vAlign w:val="center"/>
          </w:tcPr>
          <w:p w14:paraId="722A9F2C" w14:textId="303C3398"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shd w:val="clear" w:color="auto" w:fill="auto"/>
            <w:vAlign w:val="center"/>
            <w:hideMark/>
          </w:tcPr>
          <w:p w14:paraId="68294AC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Graikiniai riešutai</w:t>
            </w:r>
          </w:p>
        </w:tc>
        <w:tc>
          <w:tcPr>
            <w:tcW w:w="4320" w:type="dxa"/>
            <w:shd w:val="clear" w:color="auto" w:fill="auto"/>
            <w:vAlign w:val="center"/>
            <w:hideMark/>
          </w:tcPr>
          <w:p w14:paraId="13268E6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Nesupeliję, be priemaišų, nepažeisti kenkėjų, be pašalinių kvapų. Branduoliai perskelti pusiau, be kevalų. Be cukraus, be druskos, be kitų pagardų. Be sieros dioksido. </w:t>
            </w:r>
          </w:p>
        </w:tc>
        <w:tc>
          <w:tcPr>
            <w:tcW w:w="3271" w:type="dxa"/>
            <w:shd w:val="clear" w:color="auto" w:fill="auto"/>
            <w:vAlign w:val="center"/>
            <w:hideMark/>
          </w:tcPr>
          <w:p w14:paraId="4932FF8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0,5 kg</w:t>
            </w:r>
          </w:p>
        </w:tc>
        <w:tc>
          <w:tcPr>
            <w:tcW w:w="3240" w:type="dxa"/>
            <w:vAlign w:val="center"/>
          </w:tcPr>
          <w:p w14:paraId="4480E722"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42BB1D2E" w14:textId="77777777" w:rsidTr="006A74B3">
        <w:trPr>
          <w:trHeight w:val="1215"/>
        </w:trPr>
        <w:tc>
          <w:tcPr>
            <w:tcW w:w="660" w:type="dxa"/>
            <w:shd w:val="clear" w:color="auto" w:fill="auto"/>
            <w:noWrap/>
            <w:vAlign w:val="center"/>
          </w:tcPr>
          <w:p w14:paraId="65C163EE" w14:textId="1D0E4D6D"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4</w:t>
            </w:r>
          </w:p>
        </w:tc>
        <w:tc>
          <w:tcPr>
            <w:tcW w:w="2454" w:type="dxa"/>
            <w:shd w:val="clear" w:color="auto" w:fill="auto"/>
            <w:vAlign w:val="center"/>
          </w:tcPr>
          <w:p w14:paraId="47238E1B"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proofErr w:type="spellStart"/>
            <w:r w:rsidRPr="006A74B3">
              <w:rPr>
                <w:rFonts w:ascii="Times New Roman" w:eastAsia="Times New Roman" w:hAnsi="Times New Roman" w:cs="Times New Roman"/>
                <w:color w:val="000000"/>
                <w:sz w:val="24"/>
                <w:szCs w:val="24"/>
                <w:lang w:eastAsia="lt-LT"/>
              </w:rPr>
              <w:t>Granola</w:t>
            </w:r>
            <w:proofErr w:type="spellEnd"/>
            <w:r w:rsidRPr="006A74B3">
              <w:rPr>
                <w:rFonts w:ascii="Times New Roman" w:eastAsia="Times New Roman" w:hAnsi="Times New Roman" w:cs="Times New Roman"/>
                <w:color w:val="000000"/>
                <w:sz w:val="24"/>
                <w:szCs w:val="24"/>
                <w:lang w:eastAsia="lt-LT"/>
              </w:rPr>
              <w:t xml:space="preserve"> be cukraus</w:t>
            </w:r>
          </w:p>
        </w:tc>
        <w:tc>
          <w:tcPr>
            <w:tcW w:w="4320" w:type="dxa"/>
            <w:shd w:val="clear" w:color="auto" w:fill="auto"/>
            <w:vAlign w:val="center"/>
          </w:tcPr>
          <w:p w14:paraId="3A0F8A2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Pagrindinė sudedamoji dalis viso grūdo </w:t>
            </w:r>
            <w:r w:rsidRPr="006A74B3">
              <w:rPr>
                <w:rFonts w:ascii="Times New Roman" w:eastAsia="Times New Roman" w:hAnsi="Times New Roman" w:cs="Times New Roman"/>
                <w:bCs/>
                <w:iCs/>
                <w:color w:val="000000"/>
                <w:sz w:val="24"/>
                <w:szCs w:val="24"/>
                <w:lang w:eastAsia="lt-LT"/>
              </w:rPr>
              <w:t>avižiniai</w:t>
            </w:r>
            <w:r w:rsidRPr="006A74B3">
              <w:rPr>
                <w:rFonts w:ascii="Times New Roman" w:eastAsia="Times New Roman" w:hAnsi="Times New Roman" w:cs="Times New Roman"/>
                <w:b/>
                <w:bCs/>
                <w:i/>
                <w:iCs/>
                <w:color w:val="000000"/>
                <w:sz w:val="24"/>
                <w:szCs w:val="24"/>
                <w:lang w:eastAsia="lt-LT"/>
              </w:rPr>
              <w:t xml:space="preserve"> </w:t>
            </w:r>
            <w:r w:rsidRPr="006A74B3">
              <w:rPr>
                <w:rFonts w:ascii="Times New Roman" w:eastAsia="Times New Roman" w:hAnsi="Times New Roman" w:cs="Times New Roman"/>
                <w:color w:val="000000"/>
                <w:sz w:val="24"/>
                <w:szCs w:val="24"/>
                <w:lang w:eastAsia="lt-LT"/>
              </w:rPr>
              <w:t>dribsniai ne mažiau kaip 40 proc., gali būti saulėgrąžų sėklų ar riešutų ir pan., džiovintos uogos ar ir vaisiai turi sudaryti ne mažiau kaip 2 proc. Be pridėtinio cukraus ir saldiklių, ir kitų maisto priedų, bet gali būti medaus.</w:t>
            </w:r>
          </w:p>
        </w:tc>
        <w:tc>
          <w:tcPr>
            <w:tcW w:w="3271" w:type="dxa"/>
            <w:shd w:val="clear" w:color="auto" w:fill="auto"/>
            <w:vAlign w:val="center"/>
          </w:tcPr>
          <w:p w14:paraId="013507E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6A7C6EF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2D6935A6" w14:textId="77777777" w:rsidTr="006A74B3">
        <w:trPr>
          <w:trHeight w:val="330"/>
        </w:trPr>
        <w:tc>
          <w:tcPr>
            <w:tcW w:w="660" w:type="dxa"/>
            <w:shd w:val="clear" w:color="auto" w:fill="auto"/>
            <w:noWrap/>
            <w:vAlign w:val="center"/>
          </w:tcPr>
          <w:p w14:paraId="1F5B4C46" w14:textId="1AED8C10"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2454" w:type="dxa"/>
            <w:shd w:val="clear" w:color="auto" w:fill="auto"/>
            <w:vAlign w:val="center"/>
            <w:hideMark/>
          </w:tcPr>
          <w:p w14:paraId="0C89D5C0"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Kokosų drožlės</w:t>
            </w:r>
          </w:p>
        </w:tc>
        <w:tc>
          <w:tcPr>
            <w:tcW w:w="4320" w:type="dxa"/>
            <w:shd w:val="clear" w:color="auto" w:fill="auto"/>
            <w:hideMark/>
          </w:tcPr>
          <w:p w14:paraId="1ED9E2B2"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Be sieros dioksido. Be druskos, cukraus ar be kitų pagardų. Nekepinti.</w:t>
            </w:r>
          </w:p>
        </w:tc>
        <w:tc>
          <w:tcPr>
            <w:tcW w:w="3271" w:type="dxa"/>
            <w:shd w:val="clear" w:color="auto" w:fill="auto"/>
            <w:vAlign w:val="center"/>
            <w:hideMark/>
          </w:tcPr>
          <w:p w14:paraId="27DA8621"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0,5 kg</w:t>
            </w:r>
          </w:p>
        </w:tc>
        <w:tc>
          <w:tcPr>
            <w:tcW w:w="3240" w:type="dxa"/>
            <w:vAlign w:val="center"/>
          </w:tcPr>
          <w:p w14:paraId="05587410"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3EA06880" w14:textId="77777777" w:rsidTr="006A74B3">
        <w:trPr>
          <w:trHeight w:val="1215"/>
        </w:trPr>
        <w:tc>
          <w:tcPr>
            <w:tcW w:w="660" w:type="dxa"/>
            <w:shd w:val="clear" w:color="auto" w:fill="auto"/>
            <w:noWrap/>
            <w:vAlign w:val="center"/>
          </w:tcPr>
          <w:p w14:paraId="383BDEBF" w14:textId="54570AB5" w:rsidR="00CE5BF0" w:rsidRPr="006A74B3" w:rsidRDefault="00CE5BF0" w:rsidP="00CE5BF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454" w:type="dxa"/>
            <w:shd w:val="clear" w:color="auto" w:fill="auto"/>
            <w:vAlign w:val="center"/>
            <w:hideMark/>
          </w:tcPr>
          <w:p w14:paraId="6BDD1D2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Lazdyno riešutai</w:t>
            </w:r>
          </w:p>
        </w:tc>
        <w:tc>
          <w:tcPr>
            <w:tcW w:w="4320" w:type="dxa"/>
            <w:shd w:val="clear" w:color="auto" w:fill="auto"/>
            <w:vAlign w:val="center"/>
            <w:hideMark/>
          </w:tcPr>
          <w:p w14:paraId="1CB3495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Sveiki, nesupeliję, be priemaišų, nepažeisti kenkėjų, be pašalinių kvapų. Branduoliai, be kevalų. Be sieros dioksido. Be druskos, cukraus ar be kitų pagardų. Nekepinti.</w:t>
            </w:r>
          </w:p>
        </w:tc>
        <w:tc>
          <w:tcPr>
            <w:tcW w:w="3271" w:type="dxa"/>
            <w:shd w:val="clear" w:color="auto" w:fill="auto"/>
            <w:vAlign w:val="center"/>
            <w:hideMark/>
          </w:tcPr>
          <w:p w14:paraId="25124EA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0,5 kg</w:t>
            </w:r>
          </w:p>
        </w:tc>
        <w:tc>
          <w:tcPr>
            <w:tcW w:w="3240" w:type="dxa"/>
            <w:vAlign w:val="center"/>
          </w:tcPr>
          <w:p w14:paraId="4A5F21C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6685370C" w14:textId="77777777" w:rsidTr="006A74B3">
        <w:trPr>
          <w:trHeight w:val="330"/>
        </w:trPr>
        <w:tc>
          <w:tcPr>
            <w:tcW w:w="660" w:type="dxa"/>
            <w:shd w:val="clear" w:color="auto" w:fill="auto"/>
            <w:noWrap/>
            <w:vAlign w:val="center"/>
          </w:tcPr>
          <w:p w14:paraId="2AD5C4BA" w14:textId="5B5A453B"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2454" w:type="dxa"/>
            <w:shd w:val="clear" w:color="auto" w:fill="auto"/>
            <w:vAlign w:val="center"/>
            <w:hideMark/>
          </w:tcPr>
          <w:p w14:paraId="65E8DF52"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Linų sėmenys </w:t>
            </w:r>
          </w:p>
        </w:tc>
        <w:tc>
          <w:tcPr>
            <w:tcW w:w="4320" w:type="dxa"/>
            <w:shd w:val="clear" w:color="auto" w:fill="auto"/>
            <w:noWrap/>
            <w:vAlign w:val="bottom"/>
            <w:hideMark/>
          </w:tcPr>
          <w:p w14:paraId="31CC3F21"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Nesudrėkę, be kenkėjų, be pašalinio skonio ir kvapo, neapkartę. </w:t>
            </w:r>
          </w:p>
        </w:tc>
        <w:tc>
          <w:tcPr>
            <w:tcW w:w="3271" w:type="dxa"/>
            <w:shd w:val="clear" w:color="auto" w:fill="auto"/>
            <w:vAlign w:val="center"/>
            <w:hideMark/>
          </w:tcPr>
          <w:p w14:paraId="039EB5E0"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0,25 kg</w:t>
            </w:r>
          </w:p>
        </w:tc>
        <w:tc>
          <w:tcPr>
            <w:tcW w:w="3240" w:type="dxa"/>
            <w:vAlign w:val="center"/>
          </w:tcPr>
          <w:p w14:paraId="7AB40087"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3 mėn.</w:t>
            </w:r>
          </w:p>
        </w:tc>
      </w:tr>
      <w:tr w:rsidR="00CE5BF0" w:rsidRPr="00B62890" w14:paraId="484AE7D0" w14:textId="77777777" w:rsidTr="006A74B3">
        <w:trPr>
          <w:trHeight w:val="330"/>
        </w:trPr>
        <w:tc>
          <w:tcPr>
            <w:tcW w:w="660" w:type="dxa"/>
            <w:shd w:val="clear" w:color="auto" w:fill="auto"/>
            <w:noWrap/>
            <w:vAlign w:val="center"/>
          </w:tcPr>
          <w:p w14:paraId="1F9DB8E1" w14:textId="0534FBEA"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2454" w:type="dxa"/>
            <w:shd w:val="clear" w:color="auto" w:fill="auto"/>
            <w:noWrap/>
            <w:vAlign w:val="center"/>
            <w:hideMark/>
          </w:tcPr>
          <w:p w14:paraId="00CA4A56"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Linų sėmenys (malti)</w:t>
            </w:r>
          </w:p>
        </w:tc>
        <w:tc>
          <w:tcPr>
            <w:tcW w:w="4320" w:type="dxa"/>
            <w:shd w:val="clear" w:color="auto" w:fill="auto"/>
            <w:vAlign w:val="center"/>
            <w:hideMark/>
          </w:tcPr>
          <w:p w14:paraId="6B927A5D"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Smulkinti linų sėmenys, neapkartę.</w:t>
            </w:r>
          </w:p>
        </w:tc>
        <w:tc>
          <w:tcPr>
            <w:tcW w:w="3271" w:type="dxa"/>
            <w:shd w:val="clear" w:color="auto" w:fill="auto"/>
            <w:vAlign w:val="center"/>
            <w:hideMark/>
          </w:tcPr>
          <w:p w14:paraId="6D6D39A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0,25 kg</w:t>
            </w:r>
          </w:p>
        </w:tc>
        <w:tc>
          <w:tcPr>
            <w:tcW w:w="3240" w:type="dxa"/>
            <w:vAlign w:val="center"/>
          </w:tcPr>
          <w:p w14:paraId="124A527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3 mėn.</w:t>
            </w:r>
          </w:p>
        </w:tc>
      </w:tr>
      <w:tr w:rsidR="00CE5BF0" w:rsidRPr="00B62890" w14:paraId="07319963" w14:textId="77777777" w:rsidTr="006A74B3">
        <w:trPr>
          <w:trHeight w:val="330"/>
        </w:trPr>
        <w:tc>
          <w:tcPr>
            <w:tcW w:w="660" w:type="dxa"/>
            <w:shd w:val="clear" w:color="auto" w:fill="auto"/>
            <w:noWrap/>
            <w:vAlign w:val="center"/>
          </w:tcPr>
          <w:p w14:paraId="7CABFA10" w14:textId="0BA7ABA7"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2454" w:type="dxa"/>
            <w:shd w:val="clear" w:color="auto" w:fill="auto"/>
            <w:vAlign w:val="center"/>
            <w:hideMark/>
          </w:tcPr>
          <w:p w14:paraId="6CA54068"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Migdolų drožlės</w:t>
            </w:r>
          </w:p>
        </w:tc>
        <w:tc>
          <w:tcPr>
            <w:tcW w:w="4320" w:type="dxa"/>
            <w:shd w:val="clear" w:color="auto" w:fill="auto"/>
            <w:hideMark/>
          </w:tcPr>
          <w:p w14:paraId="1AA4B4B8"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Be sieros dioksido. Be druskos, cukraus ar be kitų pagardų. Nekepinti.</w:t>
            </w:r>
          </w:p>
        </w:tc>
        <w:tc>
          <w:tcPr>
            <w:tcW w:w="3271" w:type="dxa"/>
            <w:shd w:val="clear" w:color="auto" w:fill="auto"/>
            <w:vAlign w:val="center"/>
            <w:hideMark/>
          </w:tcPr>
          <w:p w14:paraId="3BB5AFB7"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0,5 kg</w:t>
            </w:r>
          </w:p>
        </w:tc>
        <w:tc>
          <w:tcPr>
            <w:tcW w:w="3240" w:type="dxa"/>
            <w:vAlign w:val="center"/>
          </w:tcPr>
          <w:p w14:paraId="4422D426"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1E2F9597" w14:textId="77777777" w:rsidTr="006A74B3">
        <w:trPr>
          <w:trHeight w:val="1215"/>
        </w:trPr>
        <w:tc>
          <w:tcPr>
            <w:tcW w:w="660" w:type="dxa"/>
            <w:shd w:val="clear" w:color="auto" w:fill="auto"/>
            <w:noWrap/>
            <w:vAlign w:val="center"/>
          </w:tcPr>
          <w:p w14:paraId="14D62DCE" w14:textId="364F70D6"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2454" w:type="dxa"/>
            <w:shd w:val="clear" w:color="auto" w:fill="auto"/>
            <w:vAlign w:val="center"/>
            <w:hideMark/>
          </w:tcPr>
          <w:p w14:paraId="77A7EC3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Migdolų riešutai</w:t>
            </w:r>
          </w:p>
        </w:tc>
        <w:tc>
          <w:tcPr>
            <w:tcW w:w="4320" w:type="dxa"/>
            <w:shd w:val="clear" w:color="auto" w:fill="auto"/>
            <w:vAlign w:val="center"/>
            <w:hideMark/>
          </w:tcPr>
          <w:p w14:paraId="001DAC30"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Sveiki, nesupeliję, be priemaišų, nepažeisti kenkėjų, be pašalinių kvapų. Branduoliai, be kevalų. Be sieros dioksido. Be druskos, cukraus ir be kitų pagardų. Nekepinti.</w:t>
            </w:r>
          </w:p>
        </w:tc>
        <w:tc>
          <w:tcPr>
            <w:tcW w:w="3271" w:type="dxa"/>
            <w:shd w:val="clear" w:color="auto" w:fill="auto"/>
            <w:vAlign w:val="center"/>
            <w:hideMark/>
          </w:tcPr>
          <w:p w14:paraId="0D63558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0,5 kg</w:t>
            </w:r>
          </w:p>
        </w:tc>
        <w:tc>
          <w:tcPr>
            <w:tcW w:w="3240" w:type="dxa"/>
            <w:vAlign w:val="center"/>
          </w:tcPr>
          <w:p w14:paraId="36D4D65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466BF467" w14:textId="77777777" w:rsidTr="006A74B3">
        <w:trPr>
          <w:trHeight w:val="615"/>
        </w:trPr>
        <w:tc>
          <w:tcPr>
            <w:tcW w:w="660" w:type="dxa"/>
            <w:shd w:val="clear" w:color="auto" w:fill="auto"/>
            <w:noWrap/>
            <w:vAlign w:val="center"/>
          </w:tcPr>
          <w:p w14:paraId="228A8093" w14:textId="5A923959"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454" w:type="dxa"/>
            <w:shd w:val="clear" w:color="auto" w:fill="auto"/>
            <w:noWrap/>
            <w:vAlign w:val="center"/>
            <w:hideMark/>
          </w:tcPr>
          <w:p w14:paraId="36733C27"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Moliūgų sėklos</w:t>
            </w:r>
          </w:p>
        </w:tc>
        <w:tc>
          <w:tcPr>
            <w:tcW w:w="4320" w:type="dxa"/>
            <w:shd w:val="clear" w:color="auto" w:fill="auto"/>
            <w:vAlign w:val="center"/>
            <w:hideMark/>
          </w:tcPr>
          <w:p w14:paraId="7DD77935"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Gliaudytos. Nesudrėkę, be kenkėjų, be pašalinio kvapo ir skonio, neapkartę. </w:t>
            </w:r>
          </w:p>
        </w:tc>
        <w:tc>
          <w:tcPr>
            <w:tcW w:w="3271" w:type="dxa"/>
            <w:shd w:val="clear" w:color="auto" w:fill="auto"/>
            <w:vAlign w:val="center"/>
            <w:hideMark/>
          </w:tcPr>
          <w:p w14:paraId="4E51ECAD"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0,5 kg</w:t>
            </w:r>
          </w:p>
        </w:tc>
        <w:tc>
          <w:tcPr>
            <w:tcW w:w="3240" w:type="dxa"/>
            <w:vAlign w:val="center"/>
          </w:tcPr>
          <w:p w14:paraId="37F17D98"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0FEA4713" w14:textId="77777777" w:rsidTr="006A74B3">
        <w:trPr>
          <w:trHeight w:val="615"/>
        </w:trPr>
        <w:tc>
          <w:tcPr>
            <w:tcW w:w="660" w:type="dxa"/>
            <w:shd w:val="clear" w:color="auto" w:fill="auto"/>
            <w:noWrap/>
            <w:vAlign w:val="center"/>
          </w:tcPr>
          <w:p w14:paraId="368BF87F" w14:textId="012B6CCC"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w:t>
            </w:r>
          </w:p>
        </w:tc>
        <w:tc>
          <w:tcPr>
            <w:tcW w:w="2454" w:type="dxa"/>
            <w:shd w:val="clear" w:color="auto" w:fill="auto"/>
            <w:vAlign w:val="center"/>
            <w:hideMark/>
          </w:tcPr>
          <w:p w14:paraId="32C8FB40"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Saulėgrąžos lukštentos </w:t>
            </w:r>
          </w:p>
        </w:tc>
        <w:tc>
          <w:tcPr>
            <w:tcW w:w="4320" w:type="dxa"/>
            <w:shd w:val="clear" w:color="auto" w:fill="auto"/>
            <w:vAlign w:val="center"/>
            <w:hideMark/>
          </w:tcPr>
          <w:p w14:paraId="635B9B4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Sėklos švarios, neužkrėstos kenkėjais, be pašalinio kvapo ir skonio, neapkartę, būdingos spalvos.</w:t>
            </w:r>
          </w:p>
        </w:tc>
        <w:tc>
          <w:tcPr>
            <w:tcW w:w="3271" w:type="dxa"/>
            <w:shd w:val="clear" w:color="auto" w:fill="auto"/>
            <w:vAlign w:val="center"/>
            <w:hideMark/>
          </w:tcPr>
          <w:p w14:paraId="4C616C4E"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0,5 kg</w:t>
            </w:r>
          </w:p>
        </w:tc>
        <w:tc>
          <w:tcPr>
            <w:tcW w:w="3240" w:type="dxa"/>
            <w:vAlign w:val="center"/>
          </w:tcPr>
          <w:p w14:paraId="5084C0EE"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3333097B" w14:textId="77777777" w:rsidTr="006A74B3">
        <w:trPr>
          <w:trHeight w:val="675"/>
        </w:trPr>
        <w:tc>
          <w:tcPr>
            <w:tcW w:w="660" w:type="dxa"/>
            <w:shd w:val="clear" w:color="auto" w:fill="auto"/>
            <w:noWrap/>
            <w:vAlign w:val="center"/>
          </w:tcPr>
          <w:p w14:paraId="29B56ADC" w14:textId="7BC66FE8"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13</w:t>
            </w:r>
          </w:p>
        </w:tc>
        <w:tc>
          <w:tcPr>
            <w:tcW w:w="2454" w:type="dxa"/>
            <w:shd w:val="clear" w:color="auto" w:fill="auto"/>
            <w:vAlign w:val="center"/>
            <w:hideMark/>
          </w:tcPr>
          <w:p w14:paraId="2FD15449"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Sausi pusryčiai be glitimo (pvz. kukurūzų dribsniai)</w:t>
            </w:r>
          </w:p>
        </w:tc>
        <w:tc>
          <w:tcPr>
            <w:tcW w:w="4320" w:type="dxa"/>
            <w:shd w:val="clear" w:color="auto" w:fill="auto"/>
            <w:vAlign w:val="center"/>
            <w:hideMark/>
          </w:tcPr>
          <w:p w14:paraId="0C9B509C"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Be sintetinių dažiklių, konservantų, aromato ir skonio </w:t>
            </w:r>
            <w:proofErr w:type="spellStart"/>
            <w:r w:rsidRPr="006A74B3">
              <w:rPr>
                <w:rFonts w:ascii="Times New Roman" w:eastAsia="Times New Roman" w:hAnsi="Times New Roman" w:cs="Times New Roman"/>
                <w:color w:val="000000"/>
                <w:sz w:val="24"/>
                <w:szCs w:val="24"/>
                <w:lang w:eastAsia="lt-LT"/>
              </w:rPr>
              <w:t>stipriklių</w:t>
            </w:r>
            <w:proofErr w:type="spellEnd"/>
            <w:r w:rsidRPr="006A74B3">
              <w:rPr>
                <w:rFonts w:ascii="Times New Roman" w:eastAsia="Times New Roman" w:hAnsi="Times New Roman" w:cs="Times New Roman"/>
                <w:color w:val="000000"/>
                <w:sz w:val="24"/>
                <w:szCs w:val="24"/>
                <w:lang w:eastAsia="lt-LT"/>
              </w:rPr>
              <w:t xml:space="preserve">, be  iš dalies ar pilnai </w:t>
            </w:r>
            <w:proofErr w:type="spellStart"/>
            <w:r w:rsidRPr="006A74B3">
              <w:rPr>
                <w:rFonts w:ascii="Times New Roman" w:eastAsia="Times New Roman" w:hAnsi="Times New Roman" w:cs="Times New Roman"/>
                <w:color w:val="000000"/>
                <w:sz w:val="24"/>
                <w:szCs w:val="24"/>
                <w:lang w:eastAsia="lt-LT"/>
              </w:rPr>
              <w:t>hidrintų</w:t>
            </w:r>
            <w:proofErr w:type="spellEnd"/>
            <w:r w:rsidRPr="006A74B3">
              <w:rPr>
                <w:rFonts w:ascii="Times New Roman" w:eastAsia="Times New Roman" w:hAnsi="Times New Roman" w:cs="Times New Roman"/>
                <w:color w:val="000000"/>
                <w:sz w:val="24"/>
                <w:szCs w:val="24"/>
                <w:lang w:eastAsia="lt-LT"/>
              </w:rPr>
              <w:t xml:space="preserve"> riebalų, be GMO. Be pašalinių priedų, priemaišų, nesutrupėję, sveiki, nesulipę, nesušokę. Atitinkantys Rakto skylutės kriterijus pagal maisto produktų grupę "Pusryčių dribsniai ir </w:t>
            </w:r>
            <w:r w:rsidRPr="006A74B3">
              <w:rPr>
                <w:rFonts w:ascii="Times New Roman" w:eastAsia="Times New Roman" w:hAnsi="Times New Roman" w:cs="Times New Roman"/>
                <w:color w:val="000000"/>
                <w:sz w:val="24"/>
                <w:szCs w:val="24"/>
                <w:lang w:eastAsia="lt-LT"/>
              </w:rPr>
              <w:lastRenderedPageBreak/>
              <w:t>javainiai". Cukrų ne daugiau kaip 16 g 100 g produkto. Skaidulinių medžiagų ne mažiau kaip 6 g/100g produkto.</w:t>
            </w:r>
          </w:p>
        </w:tc>
        <w:tc>
          <w:tcPr>
            <w:tcW w:w="3271" w:type="dxa"/>
            <w:shd w:val="clear" w:color="auto" w:fill="auto"/>
            <w:vAlign w:val="center"/>
            <w:hideMark/>
          </w:tcPr>
          <w:p w14:paraId="3D702D37"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lastRenderedPageBreak/>
              <w:t>ne daugiau kaip 1 kg</w:t>
            </w:r>
          </w:p>
        </w:tc>
        <w:tc>
          <w:tcPr>
            <w:tcW w:w="3240" w:type="dxa"/>
            <w:vAlign w:val="center"/>
          </w:tcPr>
          <w:p w14:paraId="138367D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F302DDC" w14:textId="77777777" w:rsidTr="006A74B3">
        <w:trPr>
          <w:trHeight w:val="1815"/>
        </w:trPr>
        <w:tc>
          <w:tcPr>
            <w:tcW w:w="660" w:type="dxa"/>
            <w:shd w:val="clear" w:color="auto" w:fill="auto"/>
            <w:noWrap/>
            <w:vAlign w:val="center"/>
          </w:tcPr>
          <w:p w14:paraId="47FF88E0" w14:textId="47C5E914"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14</w:t>
            </w:r>
          </w:p>
        </w:tc>
        <w:tc>
          <w:tcPr>
            <w:tcW w:w="2454" w:type="dxa"/>
            <w:shd w:val="clear" w:color="auto" w:fill="auto"/>
            <w:vAlign w:val="center"/>
            <w:hideMark/>
          </w:tcPr>
          <w:p w14:paraId="3132E75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Sausi pusryčiai: sėlenų dribsniai</w:t>
            </w:r>
          </w:p>
        </w:tc>
        <w:tc>
          <w:tcPr>
            <w:tcW w:w="4320" w:type="dxa"/>
            <w:shd w:val="clear" w:color="auto" w:fill="auto"/>
            <w:vAlign w:val="center"/>
            <w:hideMark/>
          </w:tcPr>
          <w:p w14:paraId="08E2F3D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Be sintetinių dažiklių, konservantų, aromato ir skonio </w:t>
            </w:r>
            <w:proofErr w:type="spellStart"/>
            <w:r w:rsidRPr="006A74B3">
              <w:rPr>
                <w:rFonts w:ascii="Times New Roman" w:eastAsia="Times New Roman" w:hAnsi="Times New Roman" w:cs="Times New Roman"/>
                <w:color w:val="000000"/>
                <w:sz w:val="24"/>
                <w:szCs w:val="24"/>
                <w:lang w:eastAsia="lt-LT"/>
              </w:rPr>
              <w:t>stipriklių</w:t>
            </w:r>
            <w:proofErr w:type="spellEnd"/>
            <w:r w:rsidRPr="006A74B3">
              <w:rPr>
                <w:rFonts w:ascii="Times New Roman" w:eastAsia="Times New Roman" w:hAnsi="Times New Roman" w:cs="Times New Roman"/>
                <w:color w:val="000000"/>
                <w:sz w:val="24"/>
                <w:szCs w:val="24"/>
                <w:lang w:eastAsia="lt-LT"/>
              </w:rPr>
              <w:t xml:space="preserve">, be iš dalies ar pilnai </w:t>
            </w:r>
            <w:proofErr w:type="spellStart"/>
            <w:r w:rsidRPr="006A74B3">
              <w:rPr>
                <w:rFonts w:ascii="Times New Roman" w:eastAsia="Times New Roman" w:hAnsi="Times New Roman" w:cs="Times New Roman"/>
                <w:color w:val="000000"/>
                <w:sz w:val="24"/>
                <w:szCs w:val="24"/>
                <w:lang w:eastAsia="lt-LT"/>
              </w:rPr>
              <w:t>hidrintų</w:t>
            </w:r>
            <w:proofErr w:type="spellEnd"/>
            <w:r w:rsidRPr="006A74B3">
              <w:rPr>
                <w:rFonts w:ascii="Times New Roman" w:eastAsia="Times New Roman" w:hAnsi="Times New Roman" w:cs="Times New Roman"/>
                <w:color w:val="000000"/>
                <w:sz w:val="24"/>
                <w:szCs w:val="24"/>
                <w:lang w:eastAsia="lt-LT"/>
              </w:rPr>
              <w:t xml:space="preserve"> riebalų, be GMO. Be pašalinių priedų, priemaišų, nesutrupėję, sveiki, nesulipę, nesušokę. Cukrų ne daugiau kaip 16 g 100 g produkto. Skaidulinių medžiagų ne mažiau kaip 6 g/100g produkto.</w:t>
            </w:r>
          </w:p>
        </w:tc>
        <w:tc>
          <w:tcPr>
            <w:tcW w:w="3271" w:type="dxa"/>
            <w:shd w:val="clear" w:color="auto" w:fill="auto"/>
            <w:vAlign w:val="center"/>
            <w:hideMark/>
          </w:tcPr>
          <w:p w14:paraId="05B242A6"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1 kg</w:t>
            </w:r>
          </w:p>
        </w:tc>
        <w:tc>
          <w:tcPr>
            <w:tcW w:w="3240" w:type="dxa"/>
            <w:vAlign w:val="center"/>
          </w:tcPr>
          <w:p w14:paraId="22B39A38"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395A820" w14:textId="77777777" w:rsidTr="006A74B3">
        <w:trPr>
          <w:trHeight w:val="615"/>
        </w:trPr>
        <w:tc>
          <w:tcPr>
            <w:tcW w:w="660" w:type="dxa"/>
            <w:shd w:val="clear" w:color="auto" w:fill="auto"/>
            <w:noWrap/>
            <w:vAlign w:val="center"/>
          </w:tcPr>
          <w:p w14:paraId="565C30C1" w14:textId="04C26C47" w:rsidR="00CE5BF0" w:rsidRPr="006A74B3" w:rsidRDefault="00CE5BF0" w:rsidP="00CE5BF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w:t>
            </w:r>
          </w:p>
        </w:tc>
        <w:tc>
          <w:tcPr>
            <w:tcW w:w="2454" w:type="dxa"/>
            <w:shd w:val="clear" w:color="auto" w:fill="auto"/>
            <w:vAlign w:val="center"/>
            <w:hideMark/>
          </w:tcPr>
          <w:p w14:paraId="29C7422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Sezamo sėklos</w:t>
            </w:r>
          </w:p>
        </w:tc>
        <w:tc>
          <w:tcPr>
            <w:tcW w:w="4320" w:type="dxa"/>
            <w:shd w:val="clear" w:color="auto" w:fill="auto"/>
            <w:vAlign w:val="center"/>
            <w:hideMark/>
          </w:tcPr>
          <w:p w14:paraId="5C422E3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Lukštentos baltos sezamų sėklos, sausos, birios, be priemaišų.</w:t>
            </w:r>
          </w:p>
        </w:tc>
        <w:tc>
          <w:tcPr>
            <w:tcW w:w="3271" w:type="dxa"/>
            <w:shd w:val="clear" w:color="auto" w:fill="auto"/>
            <w:vAlign w:val="center"/>
            <w:hideMark/>
          </w:tcPr>
          <w:p w14:paraId="71F479A1"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0,25 kg</w:t>
            </w:r>
          </w:p>
        </w:tc>
        <w:tc>
          <w:tcPr>
            <w:tcW w:w="3240" w:type="dxa"/>
            <w:vAlign w:val="center"/>
          </w:tcPr>
          <w:p w14:paraId="4AEAFA6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7D357411" w14:textId="77777777" w:rsidTr="006A74B3">
        <w:trPr>
          <w:trHeight w:val="330"/>
        </w:trPr>
        <w:tc>
          <w:tcPr>
            <w:tcW w:w="660" w:type="dxa"/>
            <w:shd w:val="clear" w:color="auto" w:fill="auto"/>
            <w:noWrap/>
            <w:vAlign w:val="center"/>
          </w:tcPr>
          <w:p w14:paraId="0F5F9185" w14:textId="0943ABDA"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16</w:t>
            </w:r>
          </w:p>
        </w:tc>
        <w:tc>
          <w:tcPr>
            <w:tcW w:w="2454" w:type="dxa"/>
            <w:shd w:val="clear" w:color="auto" w:fill="auto"/>
            <w:vAlign w:val="center"/>
            <w:hideMark/>
          </w:tcPr>
          <w:p w14:paraId="605E5024"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Šalavijo sėklos</w:t>
            </w:r>
          </w:p>
        </w:tc>
        <w:tc>
          <w:tcPr>
            <w:tcW w:w="4320" w:type="dxa"/>
            <w:shd w:val="clear" w:color="auto" w:fill="auto"/>
            <w:vAlign w:val="center"/>
            <w:hideMark/>
          </w:tcPr>
          <w:p w14:paraId="1D355118"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Nesudrėkę, be kenkėjų, be pašalinio skonio ir kvapo, neapkartę.</w:t>
            </w:r>
          </w:p>
        </w:tc>
        <w:tc>
          <w:tcPr>
            <w:tcW w:w="3271" w:type="dxa"/>
            <w:shd w:val="clear" w:color="auto" w:fill="auto"/>
            <w:vAlign w:val="center"/>
            <w:hideMark/>
          </w:tcPr>
          <w:p w14:paraId="2174BB4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 kg</w:t>
            </w:r>
          </w:p>
        </w:tc>
        <w:tc>
          <w:tcPr>
            <w:tcW w:w="3240" w:type="dxa"/>
            <w:vAlign w:val="center"/>
          </w:tcPr>
          <w:p w14:paraId="16420138"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6 mėn.</w:t>
            </w:r>
          </w:p>
        </w:tc>
      </w:tr>
      <w:tr w:rsidR="00CE5BF0" w:rsidRPr="00B62890" w14:paraId="0F408F36" w14:textId="77777777" w:rsidTr="006A74B3">
        <w:trPr>
          <w:trHeight w:val="1215"/>
        </w:trPr>
        <w:tc>
          <w:tcPr>
            <w:tcW w:w="660" w:type="dxa"/>
            <w:shd w:val="clear" w:color="auto" w:fill="auto"/>
            <w:noWrap/>
            <w:vAlign w:val="center"/>
          </w:tcPr>
          <w:p w14:paraId="06B2AF42" w14:textId="1315D7DC"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17</w:t>
            </w:r>
          </w:p>
        </w:tc>
        <w:tc>
          <w:tcPr>
            <w:tcW w:w="2454" w:type="dxa"/>
            <w:shd w:val="clear" w:color="auto" w:fill="auto"/>
            <w:vAlign w:val="center"/>
            <w:hideMark/>
          </w:tcPr>
          <w:p w14:paraId="0FFA2CD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Žemės riešutai</w:t>
            </w:r>
          </w:p>
        </w:tc>
        <w:tc>
          <w:tcPr>
            <w:tcW w:w="4320" w:type="dxa"/>
            <w:shd w:val="clear" w:color="auto" w:fill="auto"/>
            <w:vAlign w:val="center"/>
            <w:hideMark/>
          </w:tcPr>
          <w:p w14:paraId="0B9771AD"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 xml:space="preserve">Nesupeliję, be priemaišų, nepažeisti kenkėjų, be pašalinių kvapų. Branduoliai, be kevalų, be luobelės, Nekepinti. Be sieros dioksido. Be cukraus, be druskos, be kitų pagardų. </w:t>
            </w:r>
          </w:p>
        </w:tc>
        <w:tc>
          <w:tcPr>
            <w:tcW w:w="3271" w:type="dxa"/>
            <w:shd w:val="clear" w:color="auto" w:fill="auto"/>
            <w:vAlign w:val="center"/>
            <w:hideMark/>
          </w:tcPr>
          <w:p w14:paraId="4BF0C274"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ne daugiau kaip 0,5 kg</w:t>
            </w:r>
          </w:p>
        </w:tc>
        <w:tc>
          <w:tcPr>
            <w:tcW w:w="3240" w:type="dxa"/>
            <w:vAlign w:val="center"/>
          </w:tcPr>
          <w:p w14:paraId="6E60B65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6 mėn.</w:t>
            </w:r>
          </w:p>
        </w:tc>
      </w:tr>
    </w:tbl>
    <w:p w14:paraId="47AA4316" w14:textId="77777777" w:rsidR="00CA3D11"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 </w:t>
      </w:r>
    </w:p>
    <w:p w14:paraId="5A2A353F" w14:textId="50B155D4" w:rsidR="009F3E1A"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9 dalis.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B62890" w14:paraId="273CDE5B" w14:textId="77777777" w:rsidTr="006A74B3">
        <w:trPr>
          <w:trHeight w:val="1215"/>
        </w:trPr>
        <w:tc>
          <w:tcPr>
            <w:tcW w:w="660" w:type="dxa"/>
            <w:shd w:val="clear" w:color="auto" w:fill="auto"/>
            <w:noWrap/>
            <w:vAlign w:val="center"/>
          </w:tcPr>
          <w:p w14:paraId="16F103B8" w14:textId="77777777" w:rsidR="00CE5BF0" w:rsidRPr="005B39C5" w:rsidRDefault="00CE5BF0" w:rsidP="006A74B3">
            <w:pPr>
              <w:spacing w:after="0" w:line="240" w:lineRule="auto"/>
              <w:jc w:val="center"/>
              <w:rPr>
                <w:rFonts w:ascii="Times New Roman" w:hAnsi="Times New Roman" w:cs="Times New Roman"/>
                <w:color w:val="92D050"/>
                <w:sz w:val="24"/>
                <w:szCs w:val="24"/>
              </w:rPr>
            </w:pPr>
            <w:r w:rsidRPr="005B39C5">
              <w:rPr>
                <w:rFonts w:ascii="Times New Roman" w:hAnsi="Times New Roman" w:cs="Times New Roman"/>
                <w:color w:val="92D050"/>
                <w:sz w:val="24"/>
                <w:szCs w:val="24"/>
              </w:rPr>
              <w:t>1</w:t>
            </w:r>
          </w:p>
        </w:tc>
        <w:tc>
          <w:tcPr>
            <w:tcW w:w="2454" w:type="dxa"/>
            <w:shd w:val="clear" w:color="auto" w:fill="auto"/>
            <w:vAlign w:val="center"/>
          </w:tcPr>
          <w:p w14:paraId="372860EB" w14:textId="77777777" w:rsidR="00CE5BF0" w:rsidRPr="005B39C5" w:rsidRDefault="00CE5BF0" w:rsidP="006A74B3">
            <w:pPr>
              <w:spacing w:after="0" w:line="240" w:lineRule="auto"/>
              <w:rPr>
                <w:rFonts w:ascii="Times New Roman" w:hAnsi="Times New Roman" w:cs="Times New Roman"/>
                <w:color w:val="92D050"/>
                <w:sz w:val="24"/>
                <w:szCs w:val="24"/>
                <w:lang w:val="en-US"/>
              </w:rPr>
            </w:pPr>
            <w:r w:rsidRPr="005B39C5">
              <w:rPr>
                <w:rFonts w:ascii="Times New Roman" w:hAnsi="Times New Roman" w:cs="Times New Roman"/>
                <w:color w:val="92D050"/>
                <w:sz w:val="24"/>
                <w:szCs w:val="24"/>
              </w:rPr>
              <w:t xml:space="preserve">Ekologiška </w:t>
            </w:r>
            <w:proofErr w:type="spellStart"/>
            <w:r w:rsidRPr="005B39C5">
              <w:rPr>
                <w:rFonts w:ascii="Times New Roman" w:hAnsi="Times New Roman" w:cs="Times New Roman"/>
                <w:color w:val="92D050"/>
                <w:sz w:val="24"/>
                <w:szCs w:val="24"/>
              </w:rPr>
              <w:t>granola</w:t>
            </w:r>
            <w:proofErr w:type="spellEnd"/>
            <w:r w:rsidRPr="005B39C5">
              <w:rPr>
                <w:rFonts w:ascii="Times New Roman" w:hAnsi="Times New Roman" w:cs="Times New Roman"/>
                <w:color w:val="92D050"/>
                <w:sz w:val="24"/>
                <w:szCs w:val="24"/>
                <w:lang w:val="en-US"/>
              </w:rPr>
              <w:t>*</w:t>
            </w:r>
          </w:p>
        </w:tc>
        <w:tc>
          <w:tcPr>
            <w:tcW w:w="4320" w:type="dxa"/>
            <w:shd w:val="clear" w:color="auto" w:fill="auto"/>
            <w:vAlign w:val="center"/>
          </w:tcPr>
          <w:p w14:paraId="231ADE41" w14:textId="77777777" w:rsidR="00CE5BF0" w:rsidRPr="005B39C5" w:rsidRDefault="00CE5BF0" w:rsidP="006A74B3">
            <w:pPr>
              <w:spacing w:after="0" w:line="240" w:lineRule="auto"/>
              <w:rPr>
                <w:rFonts w:ascii="Times New Roman" w:hAnsi="Times New Roman" w:cs="Times New Roman"/>
                <w:color w:val="92D050"/>
                <w:sz w:val="24"/>
                <w:szCs w:val="24"/>
              </w:rPr>
            </w:pPr>
            <w:r w:rsidRPr="005B39C5">
              <w:rPr>
                <w:rFonts w:ascii="Times New Roman" w:hAnsi="Times New Roman" w:cs="Times New Roman"/>
                <w:color w:val="92D050"/>
                <w:sz w:val="24"/>
                <w:szCs w:val="24"/>
              </w:rPr>
              <w:t>Ekologiška. Pagrindinė sudedamoji dalis – grikiai, ne mažiau kaip 40 proc. Be maisto priedų. Sertifikuotas kaip ekologiškas produktas.</w:t>
            </w:r>
          </w:p>
        </w:tc>
        <w:tc>
          <w:tcPr>
            <w:tcW w:w="3271" w:type="dxa"/>
            <w:shd w:val="clear" w:color="auto" w:fill="auto"/>
            <w:vAlign w:val="center"/>
          </w:tcPr>
          <w:p w14:paraId="58CD3702" w14:textId="77777777" w:rsidR="00CE5BF0" w:rsidRPr="005B39C5" w:rsidRDefault="00CE5BF0" w:rsidP="006A74B3">
            <w:pPr>
              <w:spacing w:after="0" w:line="240" w:lineRule="auto"/>
              <w:rPr>
                <w:rFonts w:ascii="Times New Roman" w:hAnsi="Times New Roman" w:cs="Times New Roman"/>
                <w:color w:val="92D050"/>
                <w:sz w:val="24"/>
                <w:szCs w:val="24"/>
              </w:rPr>
            </w:pPr>
            <w:r w:rsidRPr="005B39C5">
              <w:rPr>
                <w:rFonts w:ascii="Times New Roman" w:hAnsi="Times New Roman" w:cs="Times New Roman"/>
                <w:color w:val="92D050"/>
                <w:sz w:val="24"/>
                <w:szCs w:val="24"/>
              </w:rPr>
              <w:t>ne daugiau kaip 1 kg</w:t>
            </w:r>
          </w:p>
        </w:tc>
        <w:tc>
          <w:tcPr>
            <w:tcW w:w="3240" w:type="dxa"/>
            <w:vAlign w:val="center"/>
          </w:tcPr>
          <w:p w14:paraId="53C427EF" w14:textId="77777777" w:rsidR="00CE5BF0" w:rsidRPr="005B39C5" w:rsidRDefault="00CE5BF0" w:rsidP="006A74B3">
            <w:pPr>
              <w:spacing w:after="0" w:line="240" w:lineRule="auto"/>
              <w:rPr>
                <w:rFonts w:ascii="Times New Roman" w:hAnsi="Times New Roman" w:cs="Times New Roman"/>
                <w:color w:val="92D050"/>
                <w:sz w:val="24"/>
                <w:szCs w:val="24"/>
              </w:rPr>
            </w:pPr>
            <w:r w:rsidRPr="005B39C5">
              <w:rPr>
                <w:rFonts w:ascii="Times New Roman" w:hAnsi="Times New Roman" w:cs="Times New Roman"/>
                <w:color w:val="92D050"/>
                <w:sz w:val="24"/>
                <w:szCs w:val="24"/>
              </w:rPr>
              <w:t>6 mėn.</w:t>
            </w:r>
          </w:p>
        </w:tc>
      </w:tr>
      <w:tr w:rsidR="00CE5BF0" w:rsidRPr="00B62890" w14:paraId="2D1717C4" w14:textId="77777777" w:rsidTr="006A74B3">
        <w:trPr>
          <w:trHeight w:val="1215"/>
        </w:trPr>
        <w:tc>
          <w:tcPr>
            <w:tcW w:w="660" w:type="dxa"/>
            <w:shd w:val="clear" w:color="auto" w:fill="auto"/>
            <w:noWrap/>
            <w:vAlign w:val="center"/>
          </w:tcPr>
          <w:p w14:paraId="652B1D6D" w14:textId="77777777" w:rsidR="00CE5BF0" w:rsidRPr="005B39C5"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2</w:t>
            </w:r>
          </w:p>
        </w:tc>
        <w:tc>
          <w:tcPr>
            <w:tcW w:w="2454" w:type="dxa"/>
            <w:shd w:val="clear" w:color="auto" w:fill="auto"/>
            <w:vAlign w:val="center"/>
          </w:tcPr>
          <w:p w14:paraId="4214CCA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Ekologiški dribsnių batonėliai</w:t>
            </w:r>
          </w:p>
        </w:tc>
        <w:tc>
          <w:tcPr>
            <w:tcW w:w="4320" w:type="dxa"/>
            <w:shd w:val="clear" w:color="auto" w:fill="auto"/>
            <w:vAlign w:val="center"/>
          </w:tcPr>
          <w:p w14:paraId="32FC8F71"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Avižiniai ir (ar) kvietiniai ir (ar) kiti dribsniai sudaro ne mažiau nei 20 proc. Gali būti džiovintų vaisių (uogų), riešutų ar sėklų. Be saldiklių ir konservantų. Be pridėtinio cukraus. Be šokolado ir neglaistyti. Sertifikuotas kaip ekologiškas produktas.</w:t>
            </w:r>
          </w:p>
        </w:tc>
        <w:tc>
          <w:tcPr>
            <w:tcW w:w="3271" w:type="dxa"/>
            <w:shd w:val="clear" w:color="auto" w:fill="auto"/>
            <w:vAlign w:val="center"/>
          </w:tcPr>
          <w:p w14:paraId="1E17BB4B"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ne daugiau kaip 0,05 kg</w:t>
            </w:r>
          </w:p>
        </w:tc>
        <w:tc>
          <w:tcPr>
            <w:tcW w:w="3240" w:type="dxa"/>
            <w:vAlign w:val="center"/>
          </w:tcPr>
          <w:p w14:paraId="0F78EC8A" w14:textId="77777777" w:rsidR="00CE5BF0" w:rsidRPr="005B39C5" w:rsidRDefault="00CE5BF0" w:rsidP="00B62890">
            <w:pPr>
              <w:spacing w:after="0" w:line="240" w:lineRule="auto"/>
              <w:rPr>
                <w:rFonts w:ascii="Times New Roman" w:eastAsia="Times New Roman" w:hAnsi="Times New Roman" w:cs="Times New Roman"/>
                <w:color w:val="92D050"/>
                <w:sz w:val="24"/>
                <w:szCs w:val="24"/>
                <w:lang w:eastAsia="lt-LT"/>
              </w:rPr>
            </w:pPr>
            <w:r w:rsidRPr="005B39C5">
              <w:rPr>
                <w:rFonts w:ascii="Times New Roman" w:eastAsia="Times New Roman" w:hAnsi="Times New Roman" w:cs="Times New Roman"/>
                <w:color w:val="92D050"/>
                <w:sz w:val="24"/>
                <w:szCs w:val="24"/>
                <w:lang w:eastAsia="lt-LT"/>
              </w:rPr>
              <w:t>6 mėn.</w:t>
            </w:r>
          </w:p>
        </w:tc>
      </w:tr>
    </w:tbl>
    <w:p w14:paraId="2049A5A7" w14:textId="77777777" w:rsidR="009F3E1A" w:rsidRPr="006A74B3" w:rsidRDefault="009F3E1A" w:rsidP="006A74B3">
      <w:pPr>
        <w:spacing w:after="0" w:line="240" w:lineRule="auto"/>
        <w:rPr>
          <w:rFonts w:ascii="Times New Roman" w:hAnsi="Times New Roman" w:cs="Times New Roman"/>
          <w:sz w:val="24"/>
          <w:szCs w:val="24"/>
        </w:rPr>
      </w:pPr>
    </w:p>
    <w:p w14:paraId="131463B5" w14:textId="4CCB3A00" w:rsidR="00CA3D11"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10 </w:t>
      </w:r>
      <w:r w:rsidR="00CA3D11" w:rsidRPr="006A74B3">
        <w:rPr>
          <w:rFonts w:ascii="Times New Roman" w:hAnsi="Times New Roman" w:cs="Times New Roman"/>
          <w:sz w:val="24"/>
          <w:szCs w:val="24"/>
        </w:rPr>
        <w:t xml:space="preserve">dalis. </w:t>
      </w: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430"/>
        <w:gridCol w:w="4410"/>
        <w:gridCol w:w="3240"/>
        <w:gridCol w:w="3288"/>
      </w:tblGrid>
      <w:tr w:rsidR="00CE5BF0" w:rsidRPr="00B62890" w14:paraId="236C309A" w14:textId="77777777" w:rsidTr="006A74B3">
        <w:trPr>
          <w:trHeight w:val="615"/>
        </w:trPr>
        <w:tc>
          <w:tcPr>
            <w:tcW w:w="625" w:type="dxa"/>
            <w:shd w:val="clear" w:color="auto" w:fill="auto"/>
            <w:noWrap/>
            <w:vAlign w:val="center"/>
          </w:tcPr>
          <w:p w14:paraId="2C720F69" w14:textId="61105B28"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w:t>
            </w:r>
          </w:p>
        </w:tc>
        <w:tc>
          <w:tcPr>
            <w:tcW w:w="2430" w:type="dxa"/>
            <w:shd w:val="clear" w:color="auto" w:fill="auto"/>
            <w:noWrap/>
            <w:vAlign w:val="center"/>
          </w:tcPr>
          <w:p w14:paraId="2EC5F8CD"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Baltasis šokoladas *</w:t>
            </w:r>
          </w:p>
        </w:tc>
        <w:tc>
          <w:tcPr>
            <w:tcW w:w="4410" w:type="dxa"/>
            <w:shd w:val="clear" w:color="auto" w:fill="auto"/>
          </w:tcPr>
          <w:p w14:paraId="7BE69926" w14:textId="77777777" w:rsidR="00CE5BF0" w:rsidRPr="006A74B3" w:rsidRDefault="00CE5BF0" w:rsidP="006A74B3">
            <w:pPr>
              <w:spacing w:after="0" w:line="240" w:lineRule="auto"/>
              <w:rPr>
                <w:rFonts w:ascii="Times New Roman" w:hAnsi="Times New Roman" w:cs="Times New Roman"/>
                <w:sz w:val="24"/>
                <w:szCs w:val="24"/>
              </w:rPr>
            </w:pPr>
            <w:r w:rsidRPr="006A74B3">
              <w:rPr>
                <w:rFonts w:ascii="Times New Roman" w:eastAsia="Times New Roman" w:hAnsi="Times New Roman" w:cs="Times New Roman"/>
                <w:sz w:val="24"/>
                <w:szCs w:val="24"/>
                <w:lang w:eastAsia="lt-LT"/>
              </w:rPr>
              <w:t>Be saldiklio. Galimi riebalai – kakavos sviestas, pieno riebalai.</w:t>
            </w:r>
          </w:p>
        </w:tc>
        <w:tc>
          <w:tcPr>
            <w:tcW w:w="3240" w:type="dxa"/>
            <w:shd w:val="clear" w:color="auto" w:fill="auto"/>
            <w:vAlign w:val="center"/>
          </w:tcPr>
          <w:p w14:paraId="588E4E59"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 kg</w:t>
            </w:r>
          </w:p>
        </w:tc>
        <w:tc>
          <w:tcPr>
            <w:tcW w:w="3288" w:type="dxa"/>
            <w:vAlign w:val="center"/>
          </w:tcPr>
          <w:p w14:paraId="66609CCC"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37C0C1CB" w14:textId="77777777" w:rsidTr="006A74B3">
        <w:trPr>
          <w:trHeight w:val="615"/>
        </w:trPr>
        <w:tc>
          <w:tcPr>
            <w:tcW w:w="625" w:type="dxa"/>
            <w:shd w:val="clear" w:color="auto" w:fill="auto"/>
            <w:noWrap/>
            <w:vAlign w:val="center"/>
          </w:tcPr>
          <w:p w14:paraId="08914C68" w14:textId="6D7F8853" w:rsidR="00CE5BF0" w:rsidRPr="007549C2"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7549C2">
              <w:rPr>
                <w:rFonts w:ascii="Times New Roman" w:eastAsia="Times New Roman" w:hAnsi="Times New Roman" w:cs="Times New Roman"/>
                <w:color w:val="92D050"/>
                <w:sz w:val="24"/>
                <w:szCs w:val="24"/>
                <w:lang w:eastAsia="lt-LT"/>
              </w:rPr>
              <w:t>2</w:t>
            </w:r>
          </w:p>
        </w:tc>
        <w:tc>
          <w:tcPr>
            <w:tcW w:w="2430" w:type="dxa"/>
            <w:shd w:val="clear" w:color="auto" w:fill="auto"/>
            <w:noWrap/>
            <w:vAlign w:val="center"/>
          </w:tcPr>
          <w:p w14:paraId="492CD7B2" w14:textId="77777777" w:rsidR="00CE5BF0" w:rsidRPr="007549C2" w:rsidRDefault="00CE5BF0" w:rsidP="00B62890">
            <w:pPr>
              <w:spacing w:after="0" w:line="240" w:lineRule="auto"/>
              <w:rPr>
                <w:rFonts w:ascii="Times New Roman" w:eastAsia="Times New Roman" w:hAnsi="Times New Roman" w:cs="Times New Roman"/>
                <w:color w:val="92D050"/>
                <w:sz w:val="24"/>
                <w:szCs w:val="24"/>
                <w:lang w:eastAsia="lt-LT"/>
              </w:rPr>
            </w:pPr>
            <w:r w:rsidRPr="007549C2">
              <w:rPr>
                <w:rFonts w:ascii="Times New Roman" w:hAnsi="Times New Roman" w:cs="Times New Roman"/>
                <w:color w:val="92D050"/>
                <w:sz w:val="24"/>
                <w:szCs w:val="24"/>
                <w:shd w:val="clear" w:color="auto" w:fill="FFFFFF"/>
              </w:rPr>
              <w:t>Ekologiškas juodasis 85 proc.  šokoladas *</w:t>
            </w:r>
          </w:p>
        </w:tc>
        <w:tc>
          <w:tcPr>
            <w:tcW w:w="4410" w:type="dxa"/>
            <w:shd w:val="clear" w:color="auto" w:fill="auto"/>
          </w:tcPr>
          <w:p w14:paraId="585B9E0E" w14:textId="77777777" w:rsidR="00CE5BF0" w:rsidRPr="007549C2" w:rsidRDefault="00CE5BF0" w:rsidP="006A74B3">
            <w:pPr>
              <w:spacing w:after="0" w:line="240" w:lineRule="auto"/>
              <w:rPr>
                <w:rFonts w:ascii="Times New Roman" w:eastAsia="Times New Roman" w:hAnsi="Times New Roman" w:cs="Times New Roman"/>
                <w:color w:val="92D050"/>
                <w:sz w:val="24"/>
                <w:szCs w:val="24"/>
                <w:lang w:eastAsia="lt-LT"/>
              </w:rPr>
            </w:pPr>
            <w:r w:rsidRPr="007549C2">
              <w:rPr>
                <w:rFonts w:ascii="Times New Roman" w:eastAsia="Times New Roman" w:hAnsi="Times New Roman" w:cs="Times New Roman"/>
                <w:color w:val="92D050"/>
                <w:sz w:val="24"/>
                <w:szCs w:val="24"/>
                <w:lang w:eastAsia="lt-LT"/>
              </w:rPr>
              <w:t>Be saldiklio. Galimi riebalai – kakavos sviestas</w:t>
            </w:r>
            <w:r w:rsidRPr="007549C2">
              <w:rPr>
                <w:rFonts w:ascii="Times New Roman" w:hAnsi="Times New Roman" w:cs="Times New Roman"/>
                <w:color w:val="92D050"/>
                <w:sz w:val="24"/>
                <w:szCs w:val="24"/>
                <w:shd w:val="clear" w:color="auto" w:fill="FFFFFF"/>
              </w:rPr>
              <w:t>. Sausųjų kakavos medžiagų ne mažiau nei 85 proc.</w:t>
            </w:r>
            <w:r w:rsidRPr="007549C2">
              <w:rPr>
                <w:rFonts w:ascii="Times New Roman" w:eastAsia="Times New Roman" w:hAnsi="Times New Roman" w:cs="Times New Roman"/>
                <w:color w:val="92D050"/>
                <w:sz w:val="24"/>
                <w:szCs w:val="24"/>
                <w:lang w:eastAsia="lt-LT"/>
              </w:rPr>
              <w:t xml:space="preserve"> </w:t>
            </w:r>
            <w:r w:rsidRPr="007549C2">
              <w:rPr>
                <w:rFonts w:ascii="Times New Roman" w:hAnsi="Times New Roman" w:cs="Times New Roman"/>
                <w:color w:val="92D050"/>
                <w:sz w:val="24"/>
                <w:szCs w:val="24"/>
                <w:shd w:val="clear" w:color="auto" w:fill="FFFFFF"/>
              </w:rPr>
              <w:t>Sertifikuotas kaip ekologiškas produktas.</w:t>
            </w:r>
          </w:p>
        </w:tc>
        <w:tc>
          <w:tcPr>
            <w:tcW w:w="3240" w:type="dxa"/>
            <w:shd w:val="clear" w:color="auto" w:fill="auto"/>
            <w:vAlign w:val="center"/>
          </w:tcPr>
          <w:p w14:paraId="4DCB697C" w14:textId="77777777" w:rsidR="00CE5BF0" w:rsidRPr="007549C2" w:rsidRDefault="00CE5BF0" w:rsidP="00B62890">
            <w:pPr>
              <w:spacing w:after="0" w:line="240" w:lineRule="auto"/>
              <w:rPr>
                <w:rFonts w:ascii="Times New Roman" w:eastAsia="Times New Roman" w:hAnsi="Times New Roman" w:cs="Times New Roman"/>
                <w:color w:val="92D050"/>
                <w:sz w:val="24"/>
                <w:szCs w:val="24"/>
                <w:lang w:eastAsia="lt-LT"/>
              </w:rPr>
            </w:pPr>
            <w:r w:rsidRPr="007549C2">
              <w:rPr>
                <w:rFonts w:ascii="Times New Roman" w:eastAsia="Times New Roman" w:hAnsi="Times New Roman" w:cs="Times New Roman"/>
                <w:color w:val="92D050"/>
                <w:sz w:val="24"/>
                <w:szCs w:val="24"/>
                <w:lang w:eastAsia="lt-LT"/>
              </w:rPr>
              <w:t>ne daugiau kaip 0,2 kg</w:t>
            </w:r>
          </w:p>
        </w:tc>
        <w:tc>
          <w:tcPr>
            <w:tcW w:w="3288" w:type="dxa"/>
            <w:vAlign w:val="center"/>
          </w:tcPr>
          <w:p w14:paraId="0F9A9131" w14:textId="77777777" w:rsidR="00CE5BF0" w:rsidRPr="007549C2" w:rsidRDefault="00CE5BF0" w:rsidP="00B62890">
            <w:pPr>
              <w:spacing w:after="0" w:line="240" w:lineRule="auto"/>
              <w:rPr>
                <w:rFonts w:ascii="Times New Roman" w:eastAsia="Times New Roman" w:hAnsi="Times New Roman" w:cs="Times New Roman"/>
                <w:color w:val="92D050"/>
                <w:sz w:val="24"/>
                <w:szCs w:val="24"/>
                <w:lang w:eastAsia="lt-LT"/>
              </w:rPr>
            </w:pPr>
            <w:r w:rsidRPr="007549C2">
              <w:rPr>
                <w:rFonts w:ascii="Times New Roman" w:eastAsia="Times New Roman" w:hAnsi="Times New Roman" w:cs="Times New Roman"/>
                <w:color w:val="92D050"/>
                <w:sz w:val="24"/>
                <w:szCs w:val="24"/>
                <w:lang w:eastAsia="lt-LT"/>
              </w:rPr>
              <w:t>12 mėn.</w:t>
            </w:r>
          </w:p>
        </w:tc>
      </w:tr>
      <w:tr w:rsidR="00CE5BF0" w:rsidRPr="00B62890" w14:paraId="01D374B1" w14:textId="77777777" w:rsidTr="006A74B3">
        <w:trPr>
          <w:trHeight w:val="615"/>
        </w:trPr>
        <w:tc>
          <w:tcPr>
            <w:tcW w:w="625" w:type="dxa"/>
            <w:shd w:val="clear" w:color="auto" w:fill="auto"/>
            <w:noWrap/>
            <w:vAlign w:val="center"/>
          </w:tcPr>
          <w:p w14:paraId="78D75D0A" w14:textId="4E37DE35"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30" w:type="dxa"/>
            <w:shd w:val="clear" w:color="auto" w:fill="auto"/>
            <w:noWrap/>
            <w:vAlign w:val="center"/>
          </w:tcPr>
          <w:p w14:paraId="79192FB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Šokoladas su saldikliu *</w:t>
            </w:r>
          </w:p>
        </w:tc>
        <w:tc>
          <w:tcPr>
            <w:tcW w:w="4410" w:type="dxa"/>
            <w:shd w:val="clear" w:color="auto" w:fill="auto"/>
          </w:tcPr>
          <w:p w14:paraId="564916BD" w14:textId="77777777" w:rsidR="00CE5BF0" w:rsidRPr="006A74B3" w:rsidRDefault="00CE5BF0"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Kakavos sausųjų medžiagų ne mažiau kaip 70 proc. Su saldikliu. Galimi riebalai – kakavos sviestas, pieno riebalai.</w:t>
            </w:r>
          </w:p>
        </w:tc>
        <w:tc>
          <w:tcPr>
            <w:tcW w:w="3240" w:type="dxa"/>
            <w:shd w:val="clear" w:color="auto" w:fill="auto"/>
            <w:vAlign w:val="center"/>
          </w:tcPr>
          <w:p w14:paraId="4CFA2999"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 kg</w:t>
            </w:r>
          </w:p>
        </w:tc>
        <w:tc>
          <w:tcPr>
            <w:tcW w:w="3288" w:type="dxa"/>
            <w:vAlign w:val="center"/>
          </w:tcPr>
          <w:p w14:paraId="341AC3B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01E4E79B" w14:textId="77777777" w:rsidTr="006A74B3">
        <w:trPr>
          <w:trHeight w:val="615"/>
        </w:trPr>
        <w:tc>
          <w:tcPr>
            <w:tcW w:w="625" w:type="dxa"/>
            <w:shd w:val="clear" w:color="auto" w:fill="auto"/>
            <w:noWrap/>
            <w:vAlign w:val="center"/>
          </w:tcPr>
          <w:p w14:paraId="28304DAB" w14:textId="53B149CF"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2430" w:type="dxa"/>
            <w:shd w:val="clear" w:color="auto" w:fill="auto"/>
            <w:noWrap/>
            <w:vAlign w:val="center"/>
          </w:tcPr>
          <w:p w14:paraId="602068C5"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Šokoladas, kakavos 30 proc. ir daugiau *</w:t>
            </w:r>
          </w:p>
        </w:tc>
        <w:tc>
          <w:tcPr>
            <w:tcW w:w="4410" w:type="dxa"/>
            <w:shd w:val="clear" w:color="auto" w:fill="auto"/>
            <w:vAlign w:val="center"/>
          </w:tcPr>
          <w:p w14:paraId="566041A1"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Kakavos sausųjų medžiagų ne mažiau kaip 30 proc. bet ne daugiau kaip 49 proc. ir ne mažiau kaip 18 proc. pieno sausųjų medžiagų. Be saldiklio. Galimi riebalai – kakavos sviestas, pieno riebalai.</w:t>
            </w:r>
          </w:p>
        </w:tc>
        <w:tc>
          <w:tcPr>
            <w:tcW w:w="3240" w:type="dxa"/>
            <w:shd w:val="clear" w:color="auto" w:fill="auto"/>
            <w:vAlign w:val="center"/>
          </w:tcPr>
          <w:p w14:paraId="45C2A530"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 kg</w:t>
            </w:r>
          </w:p>
        </w:tc>
        <w:tc>
          <w:tcPr>
            <w:tcW w:w="3288" w:type="dxa"/>
            <w:vAlign w:val="center"/>
          </w:tcPr>
          <w:p w14:paraId="57480B43"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54F50F19" w14:textId="77777777" w:rsidTr="006A74B3">
        <w:trPr>
          <w:trHeight w:val="615"/>
        </w:trPr>
        <w:tc>
          <w:tcPr>
            <w:tcW w:w="625" w:type="dxa"/>
            <w:shd w:val="clear" w:color="auto" w:fill="auto"/>
            <w:noWrap/>
            <w:vAlign w:val="center"/>
          </w:tcPr>
          <w:p w14:paraId="4595C5C1" w14:textId="1143165D"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2430" w:type="dxa"/>
            <w:shd w:val="clear" w:color="auto" w:fill="auto"/>
            <w:noWrap/>
            <w:vAlign w:val="center"/>
          </w:tcPr>
          <w:p w14:paraId="1DD0498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Šokoladas, kakavos 50 proc. ir daugiau *</w:t>
            </w:r>
          </w:p>
        </w:tc>
        <w:tc>
          <w:tcPr>
            <w:tcW w:w="4410" w:type="dxa"/>
            <w:shd w:val="clear" w:color="auto" w:fill="auto"/>
            <w:vAlign w:val="center"/>
          </w:tcPr>
          <w:p w14:paraId="5AA22E77"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Kakavos sausųjų medžiagų ne mažiau kaip 50 proc. ir ne daugiau kaip 69 proc. iš jų kakavos sviesto – ne mažiau kaip 26 proc. Be saldiklio. Galimi riebalai – kakavos sviestas, pieno riebalai.</w:t>
            </w:r>
          </w:p>
        </w:tc>
        <w:tc>
          <w:tcPr>
            <w:tcW w:w="3240" w:type="dxa"/>
            <w:shd w:val="clear" w:color="auto" w:fill="auto"/>
            <w:vAlign w:val="center"/>
          </w:tcPr>
          <w:p w14:paraId="1ADD6453"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 kg</w:t>
            </w:r>
          </w:p>
        </w:tc>
        <w:tc>
          <w:tcPr>
            <w:tcW w:w="3288" w:type="dxa"/>
            <w:vAlign w:val="center"/>
          </w:tcPr>
          <w:p w14:paraId="3A5E7681"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CE5BF0" w:rsidRPr="00B62890" w14:paraId="7E2F8AC3" w14:textId="77777777" w:rsidTr="006A74B3">
        <w:trPr>
          <w:trHeight w:val="615"/>
        </w:trPr>
        <w:tc>
          <w:tcPr>
            <w:tcW w:w="625" w:type="dxa"/>
            <w:shd w:val="clear" w:color="auto" w:fill="auto"/>
            <w:noWrap/>
            <w:vAlign w:val="center"/>
          </w:tcPr>
          <w:p w14:paraId="585122EC" w14:textId="66D7B966" w:rsidR="00CE5BF0" w:rsidRPr="006A74B3" w:rsidRDefault="00CE5BF0"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430" w:type="dxa"/>
            <w:shd w:val="clear" w:color="auto" w:fill="auto"/>
            <w:noWrap/>
            <w:vAlign w:val="center"/>
          </w:tcPr>
          <w:p w14:paraId="3BB5A6B4"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Šokoladas, kakavos 70 proc. ir daugiau *</w:t>
            </w:r>
          </w:p>
        </w:tc>
        <w:tc>
          <w:tcPr>
            <w:tcW w:w="4410" w:type="dxa"/>
            <w:shd w:val="clear" w:color="auto" w:fill="auto"/>
          </w:tcPr>
          <w:p w14:paraId="42C9219B" w14:textId="77777777" w:rsidR="00CE5BF0" w:rsidRPr="006A74B3" w:rsidRDefault="00CE5BF0" w:rsidP="006A74B3">
            <w:pPr>
              <w:spacing w:after="0" w:line="240" w:lineRule="auto"/>
              <w:rPr>
                <w:rFonts w:ascii="Times New Roman" w:hAnsi="Times New Roman" w:cs="Times New Roman"/>
                <w:sz w:val="24"/>
                <w:szCs w:val="24"/>
              </w:rPr>
            </w:pPr>
            <w:r w:rsidRPr="006A74B3">
              <w:rPr>
                <w:rFonts w:ascii="Times New Roman" w:eastAsia="Times New Roman" w:hAnsi="Times New Roman" w:cs="Times New Roman"/>
                <w:sz w:val="24"/>
                <w:szCs w:val="24"/>
                <w:lang w:eastAsia="lt-LT"/>
              </w:rPr>
              <w:t>Kakavos sausųjų medžiagų ne mažiau kaip 70 proc. iš jų kakavos sviesto – ne mažiau kaip 26 proc. Be saldiklio. Galimi riebalai – kakavos sviestas, pieno riebalai.</w:t>
            </w:r>
          </w:p>
        </w:tc>
        <w:tc>
          <w:tcPr>
            <w:tcW w:w="3240" w:type="dxa"/>
            <w:shd w:val="clear" w:color="auto" w:fill="auto"/>
            <w:vAlign w:val="center"/>
          </w:tcPr>
          <w:p w14:paraId="391B0576"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0,2 kg</w:t>
            </w:r>
          </w:p>
        </w:tc>
        <w:tc>
          <w:tcPr>
            <w:tcW w:w="3288" w:type="dxa"/>
            <w:vAlign w:val="center"/>
          </w:tcPr>
          <w:p w14:paraId="5CAD44A6"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1E16BE28" w14:textId="77777777" w:rsidR="009F3E1A" w:rsidRPr="006A74B3" w:rsidRDefault="009F3E1A" w:rsidP="006A74B3">
      <w:pPr>
        <w:spacing w:after="0" w:line="240" w:lineRule="auto"/>
        <w:rPr>
          <w:rFonts w:ascii="Times New Roman" w:hAnsi="Times New Roman" w:cs="Times New Roman"/>
          <w:sz w:val="24"/>
          <w:szCs w:val="24"/>
        </w:rPr>
      </w:pPr>
    </w:p>
    <w:p w14:paraId="443637BE" w14:textId="2DC96BD5" w:rsidR="009F3E1A"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11 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CE5BF0" w:rsidRPr="00B62890" w14:paraId="079B12CC" w14:textId="77777777" w:rsidTr="00A957F3">
        <w:trPr>
          <w:trHeight w:val="615"/>
        </w:trPr>
        <w:tc>
          <w:tcPr>
            <w:tcW w:w="660" w:type="dxa"/>
            <w:shd w:val="clear" w:color="auto" w:fill="auto"/>
            <w:noWrap/>
            <w:vAlign w:val="center"/>
          </w:tcPr>
          <w:p w14:paraId="5B41E007" w14:textId="2B7D01DF" w:rsidR="00CE5BF0" w:rsidRPr="00D358BD" w:rsidRDefault="00CE5BF0"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w:t>
            </w:r>
          </w:p>
        </w:tc>
        <w:tc>
          <w:tcPr>
            <w:tcW w:w="2454" w:type="dxa"/>
            <w:shd w:val="clear" w:color="auto" w:fill="auto"/>
            <w:noWrap/>
            <w:vAlign w:val="center"/>
          </w:tcPr>
          <w:p w14:paraId="093C51C6" w14:textId="77777777" w:rsidR="00CE5BF0" w:rsidRPr="00D358BD" w:rsidRDefault="00CE5BF0"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Ekologiškas žemės riešutų kremas</w:t>
            </w:r>
          </w:p>
        </w:tc>
        <w:tc>
          <w:tcPr>
            <w:tcW w:w="4320" w:type="dxa"/>
            <w:shd w:val="clear" w:color="auto" w:fill="auto"/>
            <w:vAlign w:val="center"/>
          </w:tcPr>
          <w:p w14:paraId="6A19DB9D" w14:textId="75BD82C1" w:rsidR="00CE5BF0" w:rsidRPr="00D358BD" w:rsidRDefault="00CE5BF0"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Ekologiškas žemės riešutų kremas. Pagamintas iš ekologiškų, skrudintų žemės riešutų (ne mažiau kaip 99,5 proc.) be pridėtinio cukraus ar palmių aliejaus. Su druska, kurios ne daugiau 0,5 g/ 100 g produkto. Sertifikuotas kaip ekologiškas produktas.</w:t>
            </w:r>
          </w:p>
        </w:tc>
        <w:tc>
          <w:tcPr>
            <w:tcW w:w="3261" w:type="dxa"/>
            <w:shd w:val="clear" w:color="auto" w:fill="auto"/>
            <w:vAlign w:val="center"/>
          </w:tcPr>
          <w:p w14:paraId="7D0B0932" w14:textId="77777777" w:rsidR="00CE5BF0" w:rsidRPr="00D358BD" w:rsidRDefault="00CE5BF0"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ne daugiau kaip 1 kg</w:t>
            </w:r>
          </w:p>
        </w:tc>
        <w:tc>
          <w:tcPr>
            <w:tcW w:w="3261" w:type="dxa"/>
            <w:vAlign w:val="center"/>
          </w:tcPr>
          <w:p w14:paraId="2B6CCA56" w14:textId="77777777" w:rsidR="00CE5BF0" w:rsidRPr="00D358BD" w:rsidRDefault="00CE5BF0"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CE5BF0" w:rsidRPr="00B62890" w14:paraId="7BD807F6" w14:textId="77777777" w:rsidTr="00A957F3">
        <w:trPr>
          <w:trHeight w:val="615"/>
        </w:trPr>
        <w:tc>
          <w:tcPr>
            <w:tcW w:w="660" w:type="dxa"/>
            <w:shd w:val="clear" w:color="auto" w:fill="auto"/>
            <w:noWrap/>
            <w:vAlign w:val="center"/>
          </w:tcPr>
          <w:p w14:paraId="632CCF82" w14:textId="024E0F8B" w:rsidR="00CE5BF0"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2454" w:type="dxa"/>
            <w:shd w:val="clear" w:color="auto" w:fill="auto"/>
            <w:noWrap/>
            <w:vAlign w:val="center"/>
          </w:tcPr>
          <w:p w14:paraId="49219F4B"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Žemės riešutų kremas </w:t>
            </w:r>
          </w:p>
        </w:tc>
        <w:tc>
          <w:tcPr>
            <w:tcW w:w="4320" w:type="dxa"/>
            <w:shd w:val="clear" w:color="auto" w:fill="auto"/>
            <w:vAlign w:val="center"/>
          </w:tcPr>
          <w:p w14:paraId="29E8DDC2"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bCs/>
                <w:sz w:val="24"/>
                <w:szCs w:val="24"/>
                <w:lang w:eastAsia="lt-LT"/>
              </w:rPr>
              <w:t>Pagamintas iš  skrudintų žemės riešutų su riešutų gabaliukais arba be jų, pagamintas iš 100% žemės riešutų be papildomų priedų.</w:t>
            </w:r>
          </w:p>
        </w:tc>
        <w:tc>
          <w:tcPr>
            <w:tcW w:w="3261" w:type="dxa"/>
            <w:shd w:val="clear" w:color="auto" w:fill="auto"/>
            <w:vAlign w:val="center"/>
          </w:tcPr>
          <w:p w14:paraId="65902953"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1 kg</w:t>
            </w:r>
          </w:p>
        </w:tc>
        <w:tc>
          <w:tcPr>
            <w:tcW w:w="3261" w:type="dxa"/>
            <w:vAlign w:val="center"/>
          </w:tcPr>
          <w:p w14:paraId="668E4AC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52C2425B" w14:textId="1DCA7A9F" w:rsidR="00011A50"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lastRenderedPageBreak/>
        <w:t xml:space="preserve"> </w:t>
      </w:r>
    </w:p>
    <w:p w14:paraId="64EFD82E" w14:textId="77777777" w:rsidR="009F3E1A" w:rsidRPr="006A74B3" w:rsidRDefault="009F3E1A" w:rsidP="006A74B3">
      <w:pPr>
        <w:spacing w:after="0" w:line="240" w:lineRule="auto"/>
        <w:rPr>
          <w:rFonts w:ascii="Times New Roman" w:hAnsi="Times New Roman" w:cs="Times New Roman"/>
          <w:sz w:val="24"/>
          <w:szCs w:val="24"/>
        </w:rPr>
      </w:pPr>
    </w:p>
    <w:p w14:paraId="1D0D2ED6" w14:textId="07B6EA7E" w:rsidR="00CA3D11"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12 </w:t>
      </w:r>
      <w:r w:rsidR="00CA3D11" w:rsidRPr="006A74B3">
        <w:rPr>
          <w:rFonts w:ascii="Times New Roman" w:hAnsi="Times New Roman" w:cs="Times New Roman"/>
          <w:sz w:val="24"/>
          <w:szCs w:val="24"/>
        </w:rPr>
        <w:t>dalis.</w:t>
      </w:r>
      <w:r w:rsidRPr="006A74B3">
        <w:rPr>
          <w:rFonts w:ascii="Times New Roman" w:hAnsi="Times New Roman" w:cs="Times New Roman"/>
          <w:sz w:val="24"/>
          <w:szCs w:val="24"/>
        </w:rPr>
        <w:t xml:space="preserve"> Vanduo.</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2A7874" w:rsidRPr="00B62890" w14:paraId="196F2598" w14:textId="77777777" w:rsidTr="0074721A">
        <w:trPr>
          <w:trHeight w:val="557"/>
        </w:trPr>
        <w:tc>
          <w:tcPr>
            <w:tcW w:w="660" w:type="dxa"/>
            <w:shd w:val="clear" w:color="auto" w:fill="auto"/>
            <w:noWrap/>
            <w:vAlign w:val="center"/>
          </w:tcPr>
          <w:p w14:paraId="6C1F43B6" w14:textId="4B5C54B8" w:rsidR="002A7874" w:rsidRPr="006A74B3" w:rsidRDefault="00CA3D11"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w:t>
            </w:r>
          </w:p>
        </w:tc>
        <w:tc>
          <w:tcPr>
            <w:tcW w:w="2454" w:type="dxa"/>
            <w:shd w:val="clear" w:color="auto" w:fill="auto"/>
            <w:vAlign w:val="center"/>
            <w:hideMark/>
          </w:tcPr>
          <w:p w14:paraId="06758FE9" w14:textId="77777777"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Vanduo buteliuose</w:t>
            </w:r>
          </w:p>
        </w:tc>
        <w:tc>
          <w:tcPr>
            <w:tcW w:w="4320" w:type="dxa"/>
            <w:shd w:val="clear" w:color="auto" w:fill="auto"/>
            <w:vAlign w:val="center"/>
            <w:hideMark/>
          </w:tcPr>
          <w:p w14:paraId="671E9B9C" w14:textId="62BC1B87"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Natūralus mineralinis ar</w:t>
            </w:r>
            <w:r w:rsidR="005D67E8" w:rsidRPr="006A74B3">
              <w:rPr>
                <w:rFonts w:ascii="Times New Roman" w:eastAsia="Times New Roman" w:hAnsi="Times New Roman" w:cs="Times New Roman"/>
                <w:sz w:val="24"/>
                <w:szCs w:val="24"/>
                <w:lang w:eastAsia="lt-LT"/>
              </w:rPr>
              <w:t>ba šaltinio vanduo, negazuotas.</w:t>
            </w:r>
          </w:p>
        </w:tc>
        <w:tc>
          <w:tcPr>
            <w:tcW w:w="3261" w:type="dxa"/>
            <w:shd w:val="clear" w:color="auto" w:fill="auto"/>
            <w:vAlign w:val="center"/>
            <w:hideMark/>
          </w:tcPr>
          <w:p w14:paraId="1C4491D5" w14:textId="77777777"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Buteliukais, ne daugiau kaip 0,5 l</w:t>
            </w:r>
          </w:p>
        </w:tc>
        <w:tc>
          <w:tcPr>
            <w:tcW w:w="3261" w:type="dxa"/>
            <w:vAlign w:val="center"/>
          </w:tcPr>
          <w:p w14:paraId="0D9B49E9" w14:textId="1D3470B7"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2A7874" w:rsidRPr="00B62890" w14:paraId="44FE6B5F" w14:textId="77777777" w:rsidTr="00A957F3">
        <w:trPr>
          <w:trHeight w:val="810"/>
        </w:trPr>
        <w:tc>
          <w:tcPr>
            <w:tcW w:w="660" w:type="dxa"/>
            <w:shd w:val="clear" w:color="auto" w:fill="auto"/>
            <w:noWrap/>
            <w:vAlign w:val="center"/>
          </w:tcPr>
          <w:p w14:paraId="580209AA" w14:textId="302AE226" w:rsidR="002A7874" w:rsidRPr="006A74B3" w:rsidRDefault="00CA3D11"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2</w:t>
            </w:r>
          </w:p>
        </w:tc>
        <w:tc>
          <w:tcPr>
            <w:tcW w:w="2454" w:type="dxa"/>
            <w:shd w:val="clear" w:color="auto" w:fill="auto"/>
            <w:vAlign w:val="center"/>
          </w:tcPr>
          <w:p w14:paraId="6139A99B" w14:textId="77777777"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Vanduo</w:t>
            </w:r>
          </w:p>
        </w:tc>
        <w:tc>
          <w:tcPr>
            <w:tcW w:w="4320" w:type="dxa"/>
            <w:shd w:val="clear" w:color="auto" w:fill="auto"/>
            <w:vAlign w:val="center"/>
          </w:tcPr>
          <w:p w14:paraId="7C2C79E5" w14:textId="09D5A2B7" w:rsidR="002A7874" w:rsidRPr="006A74B3" w:rsidRDefault="005D67E8"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Šaltinio vanduo, negazuotas.</w:t>
            </w:r>
          </w:p>
        </w:tc>
        <w:tc>
          <w:tcPr>
            <w:tcW w:w="3261" w:type="dxa"/>
            <w:shd w:val="clear" w:color="auto" w:fill="auto"/>
            <w:vAlign w:val="center"/>
          </w:tcPr>
          <w:p w14:paraId="514D372F" w14:textId="0F4E9096"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ne daugiau kaip </w:t>
            </w:r>
            <w:r w:rsidR="009F3E1A" w:rsidRPr="006A74B3">
              <w:rPr>
                <w:rFonts w:ascii="Times New Roman" w:eastAsia="Times New Roman" w:hAnsi="Times New Roman" w:cs="Times New Roman"/>
                <w:sz w:val="24"/>
                <w:szCs w:val="24"/>
                <w:lang w:eastAsia="lt-LT"/>
              </w:rPr>
              <w:t xml:space="preserve">5 </w:t>
            </w:r>
            <w:r w:rsidRPr="006A74B3">
              <w:rPr>
                <w:rFonts w:ascii="Times New Roman" w:eastAsia="Times New Roman" w:hAnsi="Times New Roman" w:cs="Times New Roman"/>
                <w:sz w:val="24"/>
                <w:szCs w:val="24"/>
                <w:lang w:eastAsia="lt-LT"/>
              </w:rPr>
              <w:t>l</w:t>
            </w:r>
          </w:p>
        </w:tc>
        <w:tc>
          <w:tcPr>
            <w:tcW w:w="3261" w:type="dxa"/>
            <w:vAlign w:val="center"/>
          </w:tcPr>
          <w:p w14:paraId="1A4ADC9E" w14:textId="7FD4D74C" w:rsidR="002A7874" w:rsidRPr="006A74B3" w:rsidRDefault="002A7874"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9F3E1A" w:rsidRPr="00B62890" w14:paraId="6AC7F3A8" w14:textId="77777777" w:rsidTr="006A74B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6E403" w14:textId="4529D5C7" w:rsidR="009F3E1A" w:rsidRPr="006A74B3" w:rsidRDefault="009F3E1A"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3</w:t>
            </w:r>
          </w:p>
        </w:tc>
        <w:tc>
          <w:tcPr>
            <w:tcW w:w="2454" w:type="dxa"/>
            <w:shd w:val="clear" w:color="auto" w:fill="auto"/>
            <w:vAlign w:val="center"/>
          </w:tcPr>
          <w:p w14:paraId="36C647D1" w14:textId="6963638F" w:rsidR="009F3E1A" w:rsidRPr="006A74B3" w:rsidRDefault="009F3E1A"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Vanduo</w:t>
            </w:r>
          </w:p>
        </w:tc>
        <w:tc>
          <w:tcPr>
            <w:tcW w:w="4320" w:type="dxa"/>
            <w:shd w:val="clear" w:color="auto" w:fill="auto"/>
            <w:vAlign w:val="center"/>
          </w:tcPr>
          <w:p w14:paraId="6FBDF929" w14:textId="24EF490E" w:rsidR="009F3E1A" w:rsidRPr="006A74B3" w:rsidRDefault="009F3E1A"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Šaltinio vanduo, negazuotas.</w:t>
            </w:r>
          </w:p>
        </w:tc>
        <w:tc>
          <w:tcPr>
            <w:tcW w:w="3261" w:type="dxa"/>
            <w:shd w:val="clear" w:color="auto" w:fill="auto"/>
            <w:vAlign w:val="center"/>
          </w:tcPr>
          <w:p w14:paraId="660C8ABC" w14:textId="777D181D" w:rsidR="009F3E1A" w:rsidRPr="006A74B3" w:rsidRDefault="009F3E1A"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mažiau kai 5,001 l ir ne daugiau kaip 20 l</w:t>
            </w:r>
          </w:p>
        </w:tc>
        <w:tc>
          <w:tcPr>
            <w:tcW w:w="3261" w:type="dxa"/>
            <w:vAlign w:val="center"/>
          </w:tcPr>
          <w:p w14:paraId="0A333D6B" w14:textId="456CA67F" w:rsidR="009F3E1A" w:rsidRPr="006A74B3" w:rsidRDefault="009F3E1A"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46C85F5F" w14:textId="77777777" w:rsidR="009F3E1A" w:rsidRPr="006A74B3" w:rsidRDefault="009F3E1A" w:rsidP="006A74B3">
      <w:pPr>
        <w:spacing w:after="0" w:line="240" w:lineRule="auto"/>
        <w:rPr>
          <w:rFonts w:ascii="Times New Roman" w:hAnsi="Times New Roman" w:cs="Times New Roman"/>
          <w:sz w:val="24"/>
          <w:szCs w:val="24"/>
        </w:rPr>
      </w:pPr>
    </w:p>
    <w:p w14:paraId="0FFF88B8" w14:textId="592CC014" w:rsidR="009F3E1A"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13 dalis. Ekologiška sula.</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9F3E1A" w:rsidRPr="00B62890" w14:paraId="5E2EAC93" w14:textId="77777777" w:rsidTr="00A957F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0BFF1" w14:textId="540D866D" w:rsidR="009F3E1A" w:rsidRPr="00D358BD" w:rsidRDefault="009F3E1A"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3A906BB3" w14:textId="4122C496"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 xml:space="preserve">Ekologiška sula </w:t>
            </w:r>
            <w:r w:rsidR="00B6569C" w:rsidRPr="00D358BD">
              <w:rPr>
                <w:rFonts w:ascii="Times New Roman" w:eastAsia="Times New Roman" w:hAnsi="Times New Roman" w:cs="Times New Roman"/>
                <w:color w:val="92D050"/>
                <w:sz w:val="24"/>
                <w:szCs w:val="24"/>
                <w:lang w:eastAsia="lt-LT"/>
              </w:rPr>
              <w:t xml:space="preserve">0,5 l </w:t>
            </w:r>
            <w:r w:rsidRPr="00D358BD">
              <w:rPr>
                <w:rFonts w:ascii="Times New Roman" w:eastAsia="Times New Roman" w:hAnsi="Times New Roman" w:cs="Times New Roman"/>
                <w:color w:val="92D050"/>
                <w:sz w:val="24"/>
                <w:szCs w:val="24"/>
                <w:lang w:eastAsia="lt-LT"/>
              </w:rPr>
              <w:t>(natūrali)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1808220" w14:textId="5EEBB3AB"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100 proc. beržų arba klevų sula, pasterizuota. Be konservantų. Sertifikuotas kaip ekologiškas produktas.</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A0CE622" w14:textId="77777777"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ne daugiau kaip 0,5 l</w:t>
            </w:r>
          </w:p>
        </w:tc>
        <w:tc>
          <w:tcPr>
            <w:tcW w:w="3261" w:type="dxa"/>
            <w:tcBorders>
              <w:top w:val="single" w:sz="4" w:space="0" w:color="auto"/>
              <w:left w:val="single" w:sz="4" w:space="0" w:color="auto"/>
              <w:bottom w:val="single" w:sz="4" w:space="0" w:color="auto"/>
              <w:right w:val="single" w:sz="4" w:space="0" w:color="auto"/>
            </w:tcBorders>
            <w:vAlign w:val="center"/>
          </w:tcPr>
          <w:p w14:paraId="6BE57E64" w14:textId="77777777"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9F3E1A" w:rsidRPr="00B62890" w14:paraId="6C3B5921" w14:textId="77777777" w:rsidTr="00A957F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735A3" w14:textId="25EADA2E" w:rsidR="009F3E1A" w:rsidRPr="00D358BD" w:rsidRDefault="009F3E1A"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2</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1DF181C3" w14:textId="59D0FD64"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 xml:space="preserve">Ekologiška sula </w:t>
            </w:r>
            <w:r w:rsidR="00B6569C" w:rsidRPr="00D358BD">
              <w:rPr>
                <w:rFonts w:ascii="Times New Roman" w:eastAsia="Times New Roman" w:hAnsi="Times New Roman" w:cs="Times New Roman"/>
                <w:color w:val="92D050"/>
                <w:sz w:val="24"/>
                <w:szCs w:val="24"/>
                <w:lang w:eastAsia="lt-LT"/>
              </w:rPr>
              <w:t xml:space="preserve">5 l </w:t>
            </w:r>
            <w:r w:rsidRPr="00D358BD">
              <w:rPr>
                <w:rFonts w:ascii="Times New Roman" w:eastAsia="Times New Roman" w:hAnsi="Times New Roman" w:cs="Times New Roman"/>
                <w:color w:val="92D050"/>
                <w:sz w:val="24"/>
                <w:szCs w:val="24"/>
                <w:lang w:eastAsia="lt-LT"/>
              </w:rPr>
              <w:t>(natūrali)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50BDD9F" w14:textId="5F469A7B"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100 proc. beržų arba klevų sula, pasterizuota. Be konservantų. Sertifikuotas kaip ekologiškas produktas.</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41F70D" w14:textId="029185B7"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ne daugiau kaip 5 l</w:t>
            </w:r>
          </w:p>
        </w:tc>
        <w:tc>
          <w:tcPr>
            <w:tcW w:w="3261" w:type="dxa"/>
            <w:tcBorders>
              <w:top w:val="single" w:sz="4" w:space="0" w:color="auto"/>
              <w:left w:val="single" w:sz="4" w:space="0" w:color="auto"/>
              <w:bottom w:val="single" w:sz="4" w:space="0" w:color="auto"/>
              <w:right w:val="single" w:sz="4" w:space="0" w:color="auto"/>
            </w:tcBorders>
            <w:vAlign w:val="center"/>
          </w:tcPr>
          <w:p w14:paraId="54AF82D7" w14:textId="776779B1"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9F3E1A" w:rsidRPr="00B62890" w14:paraId="7F272B95" w14:textId="77777777" w:rsidTr="00A957F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F731F" w14:textId="3DC0D8F3" w:rsidR="009F3E1A" w:rsidRPr="00D358BD" w:rsidRDefault="009F3E1A"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3</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3103F6E" w14:textId="77777777"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sula su priedais</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15E50A2" w14:textId="4AEFDC9E"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Ne mažiau kai 90 proc. sula. Be konservantų. Galimi priedai - prieskoniniai augalai, vaisiais, uogos, daržovės ar jų sultys, ar dalys ir ekstraktai. Produktas pasterizuotas. Sertifikuotas kaip ekologiškas produktas.</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47F906" w14:textId="77777777"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ne daugiau kaip 0,5 l</w:t>
            </w:r>
          </w:p>
        </w:tc>
        <w:tc>
          <w:tcPr>
            <w:tcW w:w="3261" w:type="dxa"/>
            <w:tcBorders>
              <w:top w:val="single" w:sz="4" w:space="0" w:color="auto"/>
              <w:left w:val="single" w:sz="4" w:space="0" w:color="auto"/>
              <w:bottom w:val="single" w:sz="4" w:space="0" w:color="auto"/>
              <w:right w:val="single" w:sz="4" w:space="0" w:color="auto"/>
            </w:tcBorders>
            <w:vAlign w:val="center"/>
          </w:tcPr>
          <w:p w14:paraId="56290810" w14:textId="77777777" w:rsidR="009F3E1A" w:rsidRPr="00D358BD" w:rsidRDefault="009F3E1A"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bl>
    <w:p w14:paraId="0178807E" w14:textId="77777777" w:rsidR="00011A50" w:rsidRPr="006A74B3" w:rsidRDefault="00011A50" w:rsidP="006A74B3">
      <w:pPr>
        <w:spacing w:after="0" w:line="240" w:lineRule="auto"/>
        <w:rPr>
          <w:rFonts w:ascii="Times New Roman" w:hAnsi="Times New Roman" w:cs="Times New Roman"/>
          <w:sz w:val="24"/>
          <w:szCs w:val="24"/>
        </w:rPr>
      </w:pPr>
    </w:p>
    <w:p w14:paraId="6774DFC1" w14:textId="2A4FABA2" w:rsidR="00CA3D11"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14 </w:t>
      </w:r>
      <w:r w:rsidR="00CA3D11" w:rsidRPr="006A74B3">
        <w:rPr>
          <w:rFonts w:ascii="Times New Roman" w:hAnsi="Times New Roman" w:cs="Times New Roman"/>
          <w:sz w:val="24"/>
          <w:szCs w:val="24"/>
        </w:rPr>
        <w:t>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B62890" w14:paraId="086895A6" w14:textId="77777777" w:rsidTr="00A957F3">
        <w:trPr>
          <w:trHeight w:val="810"/>
        </w:trPr>
        <w:tc>
          <w:tcPr>
            <w:tcW w:w="660" w:type="dxa"/>
            <w:shd w:val="clear" w:color="auto" w:fill="auto"/>
            <w:noWrap/>
            <w:vAlign w:val="center"/>
          </w:tcPr>
          <w:p w14:paraId="77C2200F" w14:textId="77777777"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w:t>
            </w:r>
          </w:p>
        </w:tc>
        <w:tc>
          <w:tcPr>
            <w:tcW w:w="2454" w:type="dxa"/>
            <w:shd w:val="clear" w:color="auto" w:fill="auto"/>
            <w:vAlign w:val="center"/>
          </w:tcPr>
          <w:p w14:paraId="6D54E006"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Bulvių košė *</w:t>
            </w:r>
          </w:p>
        </w:tc>
        <w:tc>
          <w:tcPr>
            <w:tcW w:w="4320" w:type="dxa"/>
            <w:shd w:val="clear" w:color="auto" w:fill="auto"/>
            <w:vAlign w:val="center"/>
          </w:tcPr>
          <w:p w14:paraId="6C233AB1" w14:textId="1830667C"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Sausi bulvių dribsniai sudaro ne mažiau kaip 70 proc. Gali būti maisto priedų</w:t>
            </w:r>
            <w:r>
              <w:rPr>
                <w:rFonts w:ascii="Times New Roman" w:eastAsia="Times New Roman" w:hAnsi="Times New Roman" w:cs="Times New Roman"/>
                <w:sz w:val="24"/>
                <w:szCs w:val="24"/>
                <w:lang w:eastAsia="lt-LT"/>
              </w:rPr>
              <w:t>.</w:t>
            </w:r>
          </w:p>
        </w:tc>
        <w:tc>
          <w:tcPr>
            <w:tcW w:w="3261" w:type="dxa"/>
            <w:shd w:val="clear" w:color="auto" w:fill="auto"/>
            <w:vAlign w:val="center"/>
          </w:tcPr>
          <w:p w14:paraId="1E8F8387"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nei 0,5 kg</w:t>
            </w:r>
          </w:p>
        </w:tc>
        <w:tc>
          <w:tcPr>
            <w:tcW w:w="3261" w:type="dxa"/>
            <w:vAlign w:val="center"/>
          </w:tcPr>
          <w:p w14:paraId="02B582D3"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374EFE3D" w14:textId="77777777" w:rsidTr="00A957F3">
        <w:trPr>
          <w:trHeight w:val="810"/>
        </w:trPr>
        <w:tc>
          <w:tcPr>
            <w:tcW w:w="660" w:type="dxa"/>
            <w:shd w:val="clear" w:color="auto" w:fill="auto"/>
            <w:noWrap/>
            <w:vAlign w:val="center"/>
          </w:tcPr>
          <w:p w14:paraId="2F41AF3D" w14:textId="388D9988"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2454" w:type="dxa"/>
            <w:shd w:val="clear" w:color="auto" w:fill="auto"/>
            <w:vAlign w:val="center"/>
          </w:tcPr>
          <w:p w14:paraId="05EC8EE5"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Greitai paruošiami vištienos (ar kito skonio) makaronai*</w:t>
            </w:r>
          </w:p>
        </w:tc>
        <w:tc>
          <w:tcPr>
            <w:tcW w:w="4320" w:type="dxa"/>
            <w:shd w:val="clear" w:color="auto" w:fill="auto"/>
            <w:vAlign w:val="center"/>
          </w:tcPr>
          <w:p w14:paraId="5F32A651"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Makaronai pagaminti iš aukščiausios r. kvietinių miltų, aliejaus, vandens, druskos. Sultinys iš džiovintos vištienos ar kitos mėsos, ar grybų, ar daržovių su prieskoninėmis žolelėmis, druska, pipirais ir pan. Gali būti maisto priedų.</w:t>
            </w:r>
          </w:p>
          <w:p w14:paraId="35235FAF"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lastRenderedPageBreak/>
              <w:t>Makaronus užpylus verdančiu vandeniu, juos galima valgyti po 5 min. Makaronai tampa minkšti, lengvai kramtomi, bet išlaikantys savo formą.</w:t>
            </w:r>
          </w:p>
        </w:tc>
        <w:tc>
          <w:tcPr>
            <w:tcW w:w="3261" w:type="dxa"/>
            <w:shd w:val="clear" w:color="auto" w:fill="auto"/>
            <w:vAlign w:val="center"/>
          </w:tcPr>
          <w:p w14:paraId="291A8E19"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lastRenderedPageBreak/>
              <w:t>ne daugiau nei 0,1 kg</w:t>
            </w:r>
          </w:p>
        </w:tc>
        <w:tc>
          <w:tcPr>
            <w:tcW w:w="3261" w:type="dxa"/>
            <w:vAlign w:val="center"/>
          </w:tcPr>
          <w:p w14:paraId="7ACA2088" w14:textId="77777777" w:rsidR="00B6569C" w:rsidRPr="006A74B3" w:rsidRDefault="00B6569C"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4CEAB9A3" w14:textId="77777777" w:rsidTr="00A957F3">
        <w:trPr>
          <w:trHeight w:val="810"/>
        </w:trPr>
        <w:tc>
          <w:tcPr>
            <w:tcW w:w="660" w:type="dxa"/>
            <w:shd w:val="clear" w:color="auto" w:fill="auto"/>
            <w:noWrap/>
            <w:vAlign w:val="center"/>
          </w:tcPr>
          <w:p w14:paraId="6C7C3550" w14:textId="7B6365B2"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shd w:val="clear" w:color="auto" w:fill="auto"/>
            <w:vAlign w:val="center"/>
          </w:tcPr>
          <w:p w14:paraId="74161F04"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Vištienos ar kita sausa sriuba su makaronais*</w:t>
            </w:r>
          </w:p>
        </w:tc>
        <w:tc>
          <w:tcPr>
            <w:tcW w:w="4320" w:type="dxa"/>
            <w:shd w:val="clear" w:color="auto" w:fill="auto"/>
            <w:vAlign w:val="center"/>
          </w:tcPr>
          <w:p w14:paraId="0FB0DE75"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Greito paruošimo sausa sriuba, kuri paruošiame vartojimui ją užpylus verdančiu (100 </w:t>
            </w:r>
            <w:proofErr w:type="spellStart"/>
            <w:r w:rsidRPr="006A74B3">
              <w:rPr>
                <w:rFonts w:ascii="Times New Roman" w:eastAsia="Times New Roman" w:hAnsi="Times New Roman" w:cs="Times New Roman"/>
                <w:sz w:val="24"/>
                <w:szCs w:val="24"/>
                <w:vertAlign w:val="superscript"/>
                <w:lang w:eastAsia="lt-LT"/>
              </w:rPr>
              <w:t>o</w:t>
            </w:r>
            <w:r w:rsidRPr="006A74B3">
              <w:rPr>
                <w:rFonts w:ascii="Times New Roman" w:eastAsia="Times New Roman" w:hAnsi="Times New Roman" w:cs="Times New Roman"/>
                <w:sz w:val="24"/>
                <w:szCs w:val="24"/>
                <w:lang w:eastAsia="lt-LT"/>
              </w:rPr>
              <w:t>C</w:t>
            </w:r>
            <w:proofErr w:type="spellEnd"/>
            <w:r w:rsidRPr="006A74B3">
              <w:rPr>
                <w:rFonts w:ascii="Times New Roman" w:eastAsia="Times New Roman" w:hAnsi="Times New Roman" w:cs="Times New Roman"/>
                <w:sz w:val="24"/>
                <w:szCs w:val="24"/>
                <w:lang w:eastAsia="lt-LT"/>
              </w:rPr>
              <w:t>) vandeniu ar pavirus (iki 2 min.).</w:t>
            </w:r>
          </w:p>
        </w:tc>
        <w:tc>
          <w:tcPr>
            <w:tcW w:w="3261" w:type="dxa"/>
            <w:shd w:val="clear" w:color="auto" w:fill="auto"/>
            <w:vAlign w:val="center"/>
          </w:tcPr>
          <w:p w14:paraId="0F52E7AD"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nei 0,1 kg</w:t>
            </w:r>
          </w:p>
        </w:tc>
        <w:tc>
          <w:tcPr>
            <w:tcW w:w="3261" w:type="dxa"/>
            <w:vAlign w:val="center"/>
          </w:tcPr>
          <w:p w14:paraId="7A8EA206"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bl>
    <w:p w14:paraId="2BE6A4BF" w14:textId="77777777" w:rsidR="009F3E1A" w:rsidRPr="006A74B3" w:rsidRDefault="009F3E1A" w:rsidP="006A74B3">
      <w:pPr>
        <w:spacing w:after="0" w:line="240" w:lineRule="auto"/>
        <w:rPr>
          <w:rFonts w:ascii="Times New Roman" w:hAnsi="Times New Roman" w:cs="Times New Roman"/>
          <w:sz w:val="24"/>
          <w:szCs w:val="24"/>
        </w:rPr>
      </w:pPr>
    </w:p>
    <w:p w14:paraId="4A4AF9F8" w14:textId="39647CFB" w:rsidR="009F3E1A" w:rsidRPr="006A74B3" w:rsidRDefault="009F3E1A"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15 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B62890" w14:paraId="38692AAC" w14:textId="77777777" w:rsidTr="00A957F3">
        <w:trPr>
          <w:trHeight w:val="810"/>
        </w:trPr>
        <w:tc>
          <w:tcPr>
            <w:tcW w:w="660" w:type="dxa"/>
            <w:shd w:val="clear" w:color="auto" w:fill="auto"/>
            <w:noWrap/>
            <w:vAlign w:val="center"/>
          </w:tcPr>
          <w:p w14:paraId="7B2B3115" w14:textId="13D86B95"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w:t>
            </w:r>
          </w:p>
        </w:tc>
        <w:tc>
          <w:tcPr>
            <w:tcW w:w="2454" w:type="dxa"/>
            <w:shd w:val="clear" w:color="auto" w:fill="auto"/>
            <w:vAlign w:val="center"/>
          </w:tcPr>
          <w:p w14:paraId="4306E3C5"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burokėlių sriuba</w:t>
            </w:r>
          </w:p>
          <w:p w14:paraId="7A5CE131"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583812D4"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Sudedamosios dalys: daržovės įvairiomis porcijomis (ekologiški burokėliai, ekologiškos bulvės, ekologiškos morkos), jūros druska ir kiti ekologiški ingredientai. Paruošta valgymui. Sertifikuotas kaip ekologiškas produktas.</w:t>
            </w:r>
          </w:p>
        </w:tc>
        <w:tc>
          <w:tcPr>
            <w:tcW w:w="3261" w:type="dxa"/>
            <w:shd w:val="clear" w:color="auto" w:fill="auto"/>
            <w:vAlign w:val="center"/>
          </w:tcPr>
          <w:p w14:paraId="7A373CEF" w14:textId="77777777" w:rsidR="00B6569C" w:rsidRPr="00D358BD" w:rsidRDefault="00B6569C" w:rsidP="00B62890">
            <w:pPr>
              <w:spacing w:after="0" w:line="240" w:lineRule="auto"/>
              <w:rPr>
                <w:rFonts w:ascii="Times New Roman" w:hAnsi="Times New Roman" w:cs="Times New Roman"/>
                <w:color w:val="92D050"/>
                <w:sz w:val="24"/>
                <w:szCs w:val="24"/>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34298892"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6431B8DD" w14:textId="77777777" w:rsidTr="00A957F3">
        <w:trPr>
          <w:trHeight w:val="810"/>
        </w:trPr>
        <w:tc>
          <w:tcPr>
            <w:tcW w:w="660" w:type="dxa"/>
            <w:shd w:val="clear" w:color="auto" w:fill="auto"/>
            <w:noWrap/>
            <w:vAlign w:val="center"/>
          </w:tcPr>
          <w:p w14:paraId="3596D5F6" w14:textId="70A3E002"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2</w:t>
            </w:r>
          </w:p>
        </w:tc>
        <w:tc>
          <w:tcPr>
            <w:tcW w:w="2454" w:type="dxa"/>
            <w:shd w:val="clear" w:color="auto" w:fill="auto"/>
            <w:vAlign w:val="center"/>
          </w:tcPr>
          <w:p w14:paraId="769B1129"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daržovių sriuba</w:t>
            </w:r>
          </w:p>
          <w:p w14:paraId="35EE4715"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1129CDC5"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 xml:space="preserve">Sudedamosios dalys: daržovės įvairiomis proporcijomis (ekologiškos morkos, ekologiški </w:t>
            </w:r>
            <w:proofErr w:type="spellStart"/>
            <w:r w:rsidRPr="00D358BD">
              <w:rPr>
                <w:rFonts w:ascii="Times New Roman" w:eastAsia="Times New Roman" w:hAnsi="Times New Roman" w:cs="Times New Roman"/>
                <w:color w:val="92D050"/>
                <w:sz w:val="24"/>
                <w:szCs w:val="24"/>
                <w:lang w:eastAsia="lt-LT"/>
              </w:rPr>
              <w:t>baltagūžiai</w:t>
            </w:r>
            <w:proofErr w:type="spellEnd"/>
            <w:r w:rsidRPr="00D358BD">
              <w:rPr>
                <w:rFonts w:ascii="Times New Roman" w:eastAsia="Times New Roman" w:hAnsi="Times New Roman" w:cs="Times New Roman"/>
                <w:color w:val="92D050"/>
                <w:sz w:val="24"/>
                <w:szCs w:val="24"/>
                <w:lang w:eastAsia="lt-LT"/>
              </w:rPr>
              <w:t xml:space="preserve"> kopūstai, ekologiškos bulvės, ekologiškos ankštinės daržovės), jūros druska ir kiti ekologiški ingredientai. Paruošta valgymui. Sertifikuotas kaip ekologiškas produktas.</w:t>
            </w:r>
          </w:p>
        </w:tc>
        <w:tc>
          <w:tcPr>
            <w:tcW w:w="3261" w:type="dxa"/>
            <w:shd w:val="clear" w:color="auto" w:fill="auto"/>
            <w:vAlign w:val="center"/>
          </w:tcPr>
          <w:p w14:paraId="0BC7A994" w14:textId="77777777" w:rsidR="00B6569C" w:rsidRPr="00D358BD" w:rsidRDefault="00B6569C" w:rsidP="00B62890">
            <w:pPr>
              <w:spacing w:after="0" w:line="240" w:lineRule="auto"/>
              <w:rPr>
                <w:rFonts w:ascii="Times New Roman" w:hAnsi="Times New Roman" w:cs="Times New Roman"/>
                <w:color w:val="92D050"/>
                <w:sz w:val="24"/>
                <w:szCs w:val="24"/>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05C15049"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5156F188" w14:textId="77777777" w:rsidTr="00A957F3">
        <w:trPr>
          <w:trHeight w:val="810"/>
        </w:trPr>
        <w:tc>
          <w:tcPr>
            <w:tcW w:w="660" w:type="dxa"/>
            <w:shd w:val="clear" w:color="auto" w:fill="auto"/>
            <w:noWrap/>
            <w:vAlign w:val="center"/>
          </w:tcPr>
          <w:p w14:paraId="628DE6E7" w14:textId="59D5A55C"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3</w:t>
            </w:r>
          </w:p>
        </w:tc>
        <w:tc>
          <w:tcPr>
            <w:tcW w:w="2454" w:type="dxa"/>
            <w:shd w:val="clear" w:color="auto" w:fill="auto"/>
            <w:vAlign w:val="center"/>
          </w:tcPr>
          <w:p w14:paraId="78E005FB"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lęšių sriuba</w:t>
            </w:r>
          </w:p>
          <w:p w14:paraId="455254C3"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028A89F2"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Sudedamosios dalys: vanduo, ekologiški lęšiai, ekologiškos morkos, ekologiškos bulvės, ekologiški prieskoniai, ekologiška paprika, jūros druska ir kiti ekologiški ingredientai. Paruošta valgymui. Sertifikuotas kaip ekologiškas produktas.</w:t>
            </w:r>
          </w:p>
        </w:tc>
        <w:tc>
          <w:tcPr>
            <w:tcW w:w="3261" w:type="dxa"/>
            <w:shd w:val="clear" w:color="auto" w:fill="auto"/>
            <w:vAlign w:val="center"/>
          </w:tcPr>
          <w:p w14:paraId="17DAB8DF"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3CF30015"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4985868D" w14:textId="77777777" w:rsidTr="00A957F3">
        <w:trPr>
          <w:trHeight w:val="810"/>
        </w:trPr>
        <w:tc>
          <w:tcPr>
            <w:tcW w:w="660" w:type="dxa"/>
            <w:shd w:val="clear" w:color="auto" w:fill="auto"/>
            <w:noWrap/>
            <w:vAlign w:val="center"/>
          </w:tcPr>
          <w:p w14:paraId="0F7CC853" w14:textId="7435A557"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4</w:t>
            </w:r>
          </w:p>
        </w:tc>
        <w:tc>
          <w:tcPr>
            <w:tcW w:w="2454" w:type="dxa"/>
            <w:shd w:val="clear" w:color="auto" w:fill="auto"/>
            <w:vAlign w:val="center"/>
          </w:tcPr>
          <w:p w14:paraId="411DCA6E"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šalta pomidorų sriuba</w:t>
            </w:r>
          </w:p>
          <w:p w14:paraId="2EEBB33B"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2347AD09"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Sudedamosios dalys: ekologiška pomidorų tyrė,  ekologiškos saldžiosios paprikos, vanduo, ekologiški agurkai, ekologiškas rapsų aliejus, jūros druska ir kiti ekologiški ingredientai. Paruošta valgymui. Sertifikuotas kaip ekologiškas produktas.</w:t>
            </w:r>
          </w:p>
        </w:tc>
        <w:tc>
          <w:tcPr>
            <w:tcW w:w="3261" w:type="dxa"/>
            <w:shd w:val="clear" w:color="auto" w:fill="auto"/>
            <w:vAlign w:val="center"/>
          </w:tcPr>
          <w:p w14:paraId="0FC5FA81"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3927DE3C"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64722AA0" w14:textId="77777777" w:rsidTr="00A957F3">
        <w:trPr>
          <w:trHeight w:val="810"/>
        </w:trPr>
        <w:tc>
          <w:tcPr>
            <w:tcW w:w="660" w:type="dxa"/>
            <w:shd w:val="clear" w:color="auto" w:fill="auto"/>
            <w:noWrap/>
            <w:vAlign w:val="center"/>
          </w:tcPr>
          <w:p w14:paraId="2287B880" w14:textId="49150286"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lastRenderedPageBreak/>
              <w:t>5</w:t>
            </w:r>
          </w:p>
        </w:tc>
        <w:tc>
          <w:tcPr>
            <w:tcW w:w="2454" w:type="dxa"/>
            <w:shd w:val="clear" w:color="auto" w:fill="auto"/>
            <w:vAlign w:val="center"/>
          </w:tcPr>
          <w:p w14:paraId="4BBDC1D8"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trinta moliūgų sriuba</w:t>
            </w:r>
          </w:p>
          <w:p w14:paraId="49C24FEA"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3E8092AF"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Sudedamosios dalys: ekologiškų sviestinių moliūgų tyrė, vanduo, ekologiškos saldžiosios bulvės, ekologiškas kokosų kremas, ekologiški kukurūzų miltai, jūros druska, ekologiški prieskoniai. Paruošta valgymui. Sertifikuotas kaip ekologiškas produktas.</w:t>
            </w:r>
          </w:p>
        </w:tc>
        <w:tc>
          <w:tcPr>
            <w:tcW w:w="3261" w:type="dxa"/>
            <w:shd w:val="clear" w:color="auto" w:fill="auto"/>
            <w:vAlign w:val="center"/>
          </w:tcPr>
          <w:p w14:paraId="658812C5"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30450F8C"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1C2E35EE" w14:textId="77777777" w:rsidTr="00A957F3">
        <w:trPr>
          <w:trHeight w:val="810"/>
        </w:trPr>
        <w:tc>
          <w:tcPr>
            <w:tcW w:w="660" w:type="dxa"/>
            <w:shd w:val="clear" w:color="auto" w:fill="auto"/>
            <w:noWrap/>
            <w:vAlign w:val="center"/>
          </w:tcPr>
          <w:p w14:paraId="0ADA21E2" w14:textId="460EBBB3"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6</w:t>
            </w:r>
          </w:p>
        </w:tc>
        <w:tc>
          <w:tcPr>
            <w:tcW w:w="2454" w:type="dxa"/>
            <w:shd w:val="clear" w:color="auto" w:fill="auto"/>
            <w:vAlign w:val="center"/>
          </w:tcPr>
          <w:p w14:paraId="6D5281D6"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trinta pievagrybių sriuba</w:t>
            </w:r>
          </w:p>
          <w:p w14:paraId="114BEB6D"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289371AA"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Sudedamosios dalys: ekologiški pievagrybiai ne mažiau kaip  50 proc., jūros druska ir kiti ekologiški ingredientai. Paruošta valgymui. Sertifikuotas kaip ekologiškas produktas.</w:t>
            </w:r>
          </w:p>
        </w:tc>
        <w:tc>
          <w:tcPr>
            <w:tcW w:w="3261" w:type="dxa"/>
            <w:shd w:val="clear" w:color="auto" w:fill="auto"/>
            <w:vAlign w:val="center"/>
          </w:tcPr>
          <w:p w14:paraId="3B7C6205" w14:textId="77777777" w:rsidR="00B6569C" w:rsidRPr="00D358BD" w:rsidRDefault="00B6569C" w:rsidP="00B62890">
            <w:pPr>
              <w:spacing w:after="0" w:line="240" w:lineRule="auto"/>
              <w:rPr>
                <w:rFonts w:ascii="Times New Roman" w:hAnsi="Times New Roman" w:cs="Times New Roman"/>
                <w:color w:val="92D050"/>
                <w:sz w:val="24"/>
                <w:szCs w:val="24"/>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2DC93CCC"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6A23D4B1" w14:textId="77777777" w:rsidTr="00A957F3">
        <w:trPr>
          <w:trHeight w:val="810"/>
        </w:trPr>
        <w:tc>
          <w:tcPr>
            <w:tcW w:w="660" w:type="dxa"/>
            <w:shd w:val="clear" w:color="auto" w:fill="auto"/>
            <w:noWrap/>
            <w:vAlign w:val="center"/>
          </w:tcPr>
          <w:p w14:paraId="33D79A71" w14:textId="3E43A6E2"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7</w:t>
            </w:r>
          </w:p>
        </w:tc>
        <w:tc>
          <w:tcPr>
            <w:tcW w:w="2454" w:type="dxa"/>
            <w:shd w:val="clear" w:color="auto" w:fill="auto"/>
            <w:vAlign w:val="center"/>
          </w:tcPr>
          <w:p w14:paraId="714CB69E"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Ekologiška trinta pomidorų sriuba</w:t>
            </w:r>
          </w:p>
          <w:p w14:paraId="2706B5E0"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p>
        </w:tc>
        <w:tc>
          <w:tcPr>
            <w:tcW w:w="4320" w:type="dxa"/>
            <w:shd w:val="clear" w:color="auto" w:fill="auto"/>
            <w:vAlign w:val="center"/>
          </w:tcPr>
          <w:p w14:paraId="477C0A32"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Sudedamosios dalys: ekologiškos morkos, ekologiški pomidorai, ekologiška pomidorų pasta, ekologiškas rapsų aliejus, ekologiški prieskoniai, jūros druska ir kiti ekologiški ingredientai. Paruošta valgymui. Sertifikuotas kaip ekologiškas produktas.</w:t>
            </w:r>
          </w:p>
        </w:tc>
        <w:tc>
          <w:tcPr>
            <w:tcW w:w="3261" w:type="dxa"/>
            <w:shd w:val="clear" w:color="auto" w:fill="auto"/>
            <w:vAlign w:val="center"/>
          </w:tcPr>
          <w:p w14:paraId="7CA0065D"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gamintojo pakuotė, ne daugiau nei 0,4 kg</w:t>
            </w:r>
          </w:p>
        </w:tc>
        <w:tc>
          <w:tcPr>
            <w:tcW w:w="3261" w:type="dxa"/>
            <w:vAlign w:val="center"/>
          </w:tcPr>
          <w:p w14:paraId="222114B3"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bl>
    <w:p w14:paraId="1C7DEDE9" w14:textId="77777777" w:rsidR="00FB138F" w:rsidRPr="006A74B3" w:rsidRDefault="00FB138F" w:rsidP="00B62890">
      <w:pPr>
        <w:spacing w:after="0" w:line="240" w:lineRule="auto"/>
        <w:rPr>
          <w:rFonts w:ascii="Times New Roman" w:hAnsi="Times New Roman" w:cs="Times New Roman"/>
          <w:sz w:val="24"/>
          <w:szCs w:val="24"/>
        </w:rPr>
      </w:pPr>
    </w:p>
    <w:p w14:paraId="658CFD8A" w14:textId="4465F24F" w:rsidR="00CA3D11" w:rsidRPr="006A74B3" w:rsidRDefault="009F3E1A" w:rsidP="00B62890">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16 </w:t>
      </w:r>
      <w:r w:rsidR="00CA3D11" w:rsidRPr="006A74B3">
        <w:rPr>
          <w:rFonts w:ascii="Times New Roman" w:hAnsi="Times New Roman" w:cs="Times New Roman"/>
          <w:sz w:val="24"/>
          <w:szCs w:val="24"/>
        </w:rPr>
        <w:t>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B62890" w14:paraId="5647BB19" w14:textId="77777777" w:rsidTr="00A957F3">
        <w:trPr>
          <w:trHeight w:val="885"/>
        </w:trPr>
        <w:tc>
          <w:tcPr>
            <w:tcW w:w="660" w:type="dxa"/>
            <w:shd w:val="clear" w:color="auto" w:fill="auto"/>
            <w:noWrap/>
            <w:vAlign w:val="center"/>
          </w:tcPr>
          <w:p w14:paraId="60D7B52F" w14:textId="77777777"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w:t>
            </w:r>
          </w:p>
        </w:tc>
        <w:tc>
          <w:tcPr>
            <w:tcW w:w="2454" w:type="dxa"/>
            <w:vAlign w:val="center"/>
          </w:tcPr>
          <w:p w14:paraId="4E4EA324"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 xml:space="preserve">Alyvuogių aliejus (nerafinuotas) </w:t>
            </w:r>
          </w:p>
          <w:p w14:paraId="39D57877"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4D7B45A5" w14:textId="77777777" w:rsidR="00B6569C" w:rsidRPr="006A74B3" w:rsidRDefault="00B6569C" w:rsidP="00B62890">
            <w:pPr>
              <w:spacing w:after="0" w:line="240" w:lineRule="auto"/>
              <w:rPr>
                <w:rFonts w:ascii="Times New Roman" w:hAnsi="Times New Roman" w:cs="Times New Roman"/>
                <w:color w:val="000000"/>
                <w:sz w:val="24"/>
                <w:szCs w:val="24"/>
              </w:rPr>
            </w:pPr>
            <w:r w:rsidRPr="006A74B3">
              <w:rPr>
                <w:rFonts w:ascii="Times New Roman" w:hAnsi="Times New Roman" w:cs="Times New Roman"/>
                <w:color w:val="000000"/>
                <w:sz w:val="24"/>
                <w:szCs w:val="24"/>
              </w:rPr>
              <w:t xml:space="preserve">Aukščiausios rūšies pirmojo spaudimo alyvuogių aliejus, išgautas tiesiogiai iš alyvuogių ir tik mechaninėmis priemonėmis. Nerafinuotas. </w:t>
            </w:r>
          </w:p>
        </w:tc>
        <w:tc>
          <w:tcPr>
            <w:tcW w:w="3261" w:type="dxa"/>
            <w:vAlign w:val="center"/>
          </w:tcPr>
          <w:p w14:paraId="0D2BB1AC"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rPr>
              <w:t xml:space="preserve">Išpilstytas tamsaus stiklo buteliuose ar skardinėse. </w:t>
            </w:r>
            <w:r w:rsidRPr="006A74B3">
              <w:rPr>
                <w:rFonts w:ascii="Times New Roman" w:hAnsi="Times New Roman" w:cs="Times New Roman"/>
                <w:color w:val="000000"/>
                <w:sz w:val="24"/>
                <w:szCs w:val="24"/>
                <w:lang w:eastAsia="lt-LT"/>
              </w:rPr>
              <w:t>Ne daugiau kaip 1 l</w:t>
            </w:r>
          </w:p>
        </w:tc>
        <w:tc>
          <w:tcPr>
            <w:tcW w:w="3261" w:type="dxa"/>
            <w:vAlign w:val="center"/>
          </w:tcPr>
          <w:p w14:paraId="604BC815"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5089EC1A" w14:textId="77777777" w:rsidTr="00A957F3">
        <w:trPr>
          <w:trHeight w:val="885"/>
        </w:trPr>
        <w:tc>
          <w:tcPr>
            <w:tcW w:w="660" w:type="dxa"/>
            <w:shd w:val="clear" w:color="auto" w:fill="auto"/>
            <w:noWrap/>
            <w:vAlign w:val="center"/>
          </w:tcPr>
          <w:p w14:paraId="18E19663" w14:textId="77777777"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2</w:t>
            </w:r>
          </w:p>
        </w:tc>
        <w:tc>
          <w:tcPr>
            <w:tcW w:w="2454" w:type="dxa"/>
            <w:vAlign w:val="center"/>
          </w:tcPr>
          <w:p w14:paraId="21530173"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Alyvuogių aliejus (rafinuotas)</w:t>
            </w:r>
          </w:p>
          <w:p w14:paraId="086B5613"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18D1BA59" w14:textId="6882AD2C" w:rsidR="00B6569C" w:rsidRPr="006A74B3" w:rsidRDefault="00A6118A" w:rsidP="00A611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Rafinuotas p</w:t>
            </w:r>
            <w:r w:rsidR="00B6569C" w:rsidRPr="006A74B3">
              <w:rPr>
                <w:rFonts w:ascii="Times New Roman" w:hAnsi="Times New Roman" w:cs="Times New Roman"/>
                <w:color w:val="000000"/>
                <w:sz w:val="24"/>
                <w:szCs w:val="24"/>
              </w:rPr>
              <w:t>irmojo spaudimo alyvuogių aliejus, išgautas tiesiogiai iš alyvuogių ir tik mechaninėmis priemonėmis</w:t>
            </w:r>
            <w:r>
              <w:rPr>
                <w:rFonts w:ascii="Times New Roman" w:hAnsi="Times New Roman" w:cs="Times New Roman"/>
                <w:color w:val="000000"/>
                <w:sz w:val="24"/>
                <w:szCs w:val="24"/>
              </w:rPr>
              <w:t xml:space="preserve"> arba </w:t>
            </w:r>
            <w:r w:rsidRPr="000F0BFA">
              <w:rPr>
                <w:rFonts w:ascii="Times New Roman" w:eastAsia="Times New Roman" w:hAnsi="Times New Roman" w:cs="Times New Roman"/>
                <w:sz w:val="24"/>
                <w:szCs w:val="24"/>
                <w:lang w:eastAsia="lt-LT"/>
              </w:rPr>
              <w:t xml:space="preserve">alyvuogių aliejus, sudarytas iš rafinuotų alyvuogių aliejų ir pirmojo spaudimo alyvuogių aliejaus, angl. </w:t>
            </w:r>
            <w:proofErr w:type="spellStart"/>
            <w:r w:rsidRPr="000F0BFA">
              <w:rPr>
                <w:rFonts w:ascii="Times New Roman" w:eastAsia="Times New Roman" w:hAnsi="Times New Roman" w:cs="Times New Roman"/>
                <w:i/>
                <w:sz w:val="24"/>
                <w:szCs w:val="24"/>
                <w:lang w:eastAsia="lt-LT"/>
              </w:rPr>
              <w:t>Refined</w:t>
            </w:r>
            <w:proofErr w:type="spellEnd"/>
            <w:r w:rsidRPr="000F0BFA">
              <w:rPr>
                <w:rFonts w:ascii="Times New Roman" w:eastAsia="Times New Roman" w:hAnsi="Times New Roman" w:cs="Times New Roman"/>
                <w:i/>
                <w:sz w:val="24"/>
                <w:szCs w:val="24"/>
                <w:lang w:eastAsia="lt-LT"/>
              </w:rPr>
              <w:t xml:space="preserve"> </w:t>
            </w:r>
            <w:proofErr w:type="spellStart"/>
            <w:r w:rsidRPr="000F0BFA">
              <w:rPr>
                <w:rFonts w:ascii="Times New Roman" w:eastAsia="Times New Roman" w:hAnsi="Times New Roman" w:cs="Times New Roman"/>
                <w:i/>
                <w:sz w:val="24"/>
                <w:szCs w:val="24"/>
                <w:lang w:eastAsia="lt-LT"/>
              </w:rPr>
              <w:t>Olive</w:t>
            </w:r>
            <w:proofErr w:type="spellEnd"/>
            <w:r w:rsidRPr="000F0BFA">
              <w:rPr>
                <w:rFonts w:ascii="Times New Roman" w:eastAsia="Times New Roman" w:hAnsi="Times New Roman" w:cs="Times New Roman"/>
                <w:i/>
                <w:sz w:val="24"/>
                <w:szCs w:val="24"/>
                <w:lang w:eastAsia="lt-LT"/>
              </w:rPr>
              <w:t xml:space="preserve"> </w:t>
            </w:r>
            <w:proofErr w:type="spellStart"/>
            <w:r w:rsidRPr="000F0BFA">
              <w:rPr>
                <w:rFonts w:ascii="Times New Roman" w:eastAsia="Times New Roman" w:hAnsi="Times New Roman" w:cs="Times New Roman"/>
                <w:i/>
                <w:sz w:val="24"/>
                <w:szCs w:val="24"/>
                <w:lang w:eastAsia="lt-LT"/>
              </w:rPr>
              <w:t>Oil</w:t>
            </w:r>
            <w:proofErr w:type="spellEnd"/>
            <w:r w:rsidRPr="000F0BFA">
              <w:rPr>
                <w:rFonts w:ascii="Times New Roman" w:eastAsia="Times New Roman" w:hAnsi="Times New Roman" w:cs="Times New Roman"/>
                <w:i/>
                <w:sz w:val="24"/>
                <w:szCs w:val="24"/>
                <w:lang w:eastAsia="lt-LT"/>
              </w:rPr>
              <w:t xml:space="preserve">, </w:t>
            </w:r>
            <w:r w:rsidRPr="000F0BFA">
              <w:rPr>
                <w:rFonts w:ascii="Times New Roman" w:eastAsia="Times New Roman" w:hAnsi="Times New Roman" w:cs="Times New Roman"/>
                <w:sz w:val="24"/>
                <w:szCs w:val="24"/>
                <w:lang w:eastAsia="lt-LT"/>
              </w:rPr>
              <w:t>arba</w:t>
            </w:r>
            <w:r w:rsidRPr="000F0BFA">
              <w:rPr>
                <w:rFonts w:ascii="Times New Roman" w:eastAsia="Times New Roman" w:hAnsi="Times New Roman" w:cs="Times New Roman"/>
                <w:i/>
                <w:sz w:val="24"/>
                <w:szCs w:val="24"/>
                <w:lang w:eastAsia="lt-LT"/>
              </w:rPr>
              <w:t xml:space="preserve"> </w:t>
            </w:r>
            <w:proofErr w:type="spellStart"/>
            <w:r w:rsidRPr="000F0BFA">
              <w:rPr>
                <w:rFonts w:ascii="Times New Roman" w:eastAsia="Times New Roman" w:hAnsi="Times New Roman" w:cs="Times New Roman"/>
                <w:i/>
                <w:sz w:val="24"/>
                <w:szCs w:val="24"/>
                <w:lang w:eastAsia="lt-LT"/>
              </w:rPr>
              <w:t>Olive</w:t>
            </w:r>
            <w:proofErr w:type="spellEnd"/>
            <w:r w:rsidRPr="000F0BFA">
              <w:rPr>
                <w:rFonts w:ascii="Times New Roman" w:eastAsia="Times New Roman" w:hAnsi="Times New Roman" w:cs="Times New Roman"/>
                <w:i/>
                <w:sz w:val="24"/>
                <w:szCs w:val="24"/>
                <w:lang w:eastAsia="lt-LT"/>
              </w:rPr>
              <w:t xml:space="preserve"> </w:t>
            </w:r>
            <w:proofErr w:type="spellStart"/>
            <w:r w:rsidRPr="000F0BFA">
              <w:rPr>
                <w:rFonts w:ascii="Times New Roman" w:eastAsia="Times New Roman" w:hAnsi="Times New Roman" w:cs="Times New Roman"/>
                <w:i/>
                <w:sz w:val="24"/>
                <w:szCs w:val="24"/>
                <w:lang w:eastAsia="lt-LT"/>
              </w:rPr>
              <w:t>Oil</w:t>
            </w:r>
            <w:proofErr w:type="spellEnd"/>
            <w:r w:rsidRPr="000F0BFA">
              <w:rPr>
                <w:rFonts w:ascii="Times New Roman" w:eastAsia="Times New Roman" w:hAnsi="Times New Roman" w:cs="Times New Roman"/>
                <w:sz w:val="24"/>
                <w:szCs w:val="24"/>
                <w:lang w:eastAsia="lt-LT"/>
              </w:rPr>
              <w:t xml:space="preserve"> „aliejus, sudarytas tik iš rafinuotų alyvuogių aliejų ir tiesiogiai iš alyvuogių išgautų aliejų“</w:t>
            </w:r>
            <w:r w:rsidR="00B6569C" w:rsidRPr="000F0BFA">
              <w:rPr>
                <w:rFonts w:ascii="Times New Roman" w:hAnsi="Times New Roman" w:cs="Times New Roman"/>
                <w:sz w:val="24"/>
                <w:szCs w:val="24"/>
              </w:rPr>
              <w:t xml:space="preserve"> </w:t>
            </w:r>
          </w:p>
        </w:tc>
        <w:tc>
          <w:tcPr>
            <w:tcW w:w="3261" w:type="dxa"/>
            <w:vAlign w:val="center"/>
          </w:tcPr>
          <w:p w14:paraId="40E69896"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3 l</w:t>
            </w:r>
          </w:p>
        </w:tc>
        <w:tc>
          <w:tcPr>
            <w:tcW w:w="3261" w:type="dxa"/>
            <w:vAlign w:val="center"/>
          </w:tcPr>
          <w:p w14:paraId="69788B6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76E5D04C" w14:textId="77777777" w:rsidTr="00A957F3">
        <w:trPr>
          <w:trHeight w:val="885"/>
        </w:trPr>
        <w:tc>
          <w:tcPr>
            <w:tcW w:w="660" w:type="dxa"/>
            <w:shd w:val="clear" w:color="auto" w:fill="auto"/>
            <w:noWrap/>
            <w:vAlign w:val="center"/>
          </w:tcPr>
          <w:p w14:paraId="563385EC" w14:textId="065475FD"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3</w:t>
            </w:r>
          </w:p>
        </w:tc>
        <w:tc>
          <w:tcPr>
            <w:tcW w:w="2454" w:type="dxa"/>
            <w:vAlign w:val="center"/>
          </w:tcPr>
          <w:p w14:paraId="11A59ED5"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Kepinių margarinas *</w:t>
            </w:r>
          </w:p>
        </w:tc>
        <w:tc>
          <w:tcPr>
            <w:tcW w:w="4320" w:type="dxa"/>
            <w:shd w:val="clear" w:color="auto" w:fill="auto"/>
            <w:vAlign w:val="center"/>
          </w:tcPr>
          <w:p w14:paraId="19CAFAAB"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Riebumas ne mažesnis kaip 80 proc.</w:t>
            </w:r>
          </w:p>
        </w:tc>
        <w:tc>
          <w:tcPr>
            <w:tcW w:w="3261" w:type="dxa"/>
            <w:vAlign w:val="center"/>
          </w:tcPr>
          <w:p w14:paraId="1AFF28D2"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1 kg</w:t>
            </w:r>
          </w:p>
        </w:tc>
        <w:tc>
          <w:tcPr>
            <w:tcW w:w="3261" w:type="dxa"/>
            <w:vAlign w:val="center"/>
          </w:tcPr>
          <w:p w14:paraId="49CDCAB1"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67A6F252" w14:textId="77777777" w:rsidTr="00A957F3">
        <w:trPr>
          <w:trHeight w:val="885"/>
        </w:trPr>
        <w:tc>
          <w:tcPr>
            <w:tcW w:w="660" w:type="dxa"/>
            <w:shd w:val="clear" w:color="auto" w:fill="auto"/>
            <w:noWrap/>
            <w:vAlign w:val="center"/>
          </w:tcPr>
          <w:p w14:paraId="6974F84E" w14:textId="20438DB2"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2454" w:type="dxa"/>
            <w:shd w:val="clear" w:color="auto" w:fill="auto"/>
            <w:vAlign w:val="center"/>
          </w:tcPr>
          <w:p w14:paraId="4766BC8D" w14:textId="77777777" w:rsidR="00B6569C" w:rsidRPr="006A74B3" w:rsidRDefault="00B6569C"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Majonezas * </w:t>
            </w:r>
          </w:p>
        </w:tc>
        <w:tc>
          <w:tcPr>
            <w:tcW w:w="4320" w:type="dxa"/>
            <w:shd w:val="clear" w:color="auto" w:fill="auto"/>
            <w:vAlign w:val="center"/>
          </w:tcPr>
          <w:p w14:paraId="4B5C3C7F" w14:textId="77777777" w:rsidR="00B6569C" w:rsidRPr="006A74B3" w:rsidRDefault="00B6569C"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Be konservantų, riebumas ne daugiau kaip 35 proc. 100 g produkto. Su kiaušiniais ar kiaušinių mase, ar kiaušinių tryniais ar kiaušinių trinių mase.</w:t>
            </w:r>
          </w:p>
        </w:tc>
        <w:tc>
          <w:tcPr>
            <w:tcW w:w="3261" w:type="dxa"/>
            <w:shd w:val="clear" w:color="auto" w:fill="auto"/>
            <w:vAlign w:val="center"/>
          </w:tcPr>
          <w:p w14:paraId="2C89B4B9" w14:textId="77777777" w:rsidR="00B6569C" w:rsidRPr="006A74B3" w:rsidRDefault="00B6569C"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1 kg</w:t>
            </w:r>
          </w:p>
        </w:tc>
        <w:tc>
          <w:tcPr>
            <w:tcW w:w="3261" w:type="dxa"/>
            <w:vAlign w:val="center"/>
          </w:tcPr>
          <w:p w14:paraId="39E6D5DB" w14:textId="77777777" w:rsidR="00B6569C" w:rsidRPr="006A74B3" w:rsidRDefault="00B6569C"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6DFEE874" w14:textId="77777777" w:rsidTr="00A957F3">
        <w:trPr>
          <w:trHeight w:val="885"/>
        </w:trPr>
        <w:tc>
          <w:tcPr>
            <w:tcW w:w="660" w:type="dxa"/>
            <w:shd w:val="clear" w:color="auto" w:fill="auto"/>
            <w:noWrap/>
            <w:vAlign w:val="center"/>
          </w:tcPr>
          <w:p w14:paraId="0AAB23BC" w14:textId="375CA8C0" w:rsidR="00B6569C" w:rsidRPr="006A74B3" w:rsidRDefault="00B6569C" w:rsidP="00B6569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2454" w:type="dxa"/>
            <w:shd w:val="clear" w:color="auto" w:fill="auto"/>
            <w:vAlign w:val="center"/>
          </w:tcPr>
          <w:p w14:paraId="6286A502"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eastAsia="Times New Roman" w:hAnsi="Times New Roman" w:cs="Times New Roman"/>
                <w:sz w:val="24"/>
                <w:szCs w:val="24"/>
                <w:lang w:eastAsia="lt-LT"/>
              </w:rPr>
              <w:t>Majonezas ne mažiau kaip 70 proc.</w:t>
            </w:r>
          </w:p>
        </w:tc>
        <w:tc>
          <w:tcPr>
            <w:tcW w:w="4320" w:type="dxa"/>
            <w:shd w:val="clear" w:color="auto" w:fill="auto"/>
            <w:vAlign w:val="center"/>
          </w:tcPr>
          <w:p w14:paraId="62752307"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eastAsia="Times New Roman" w:hAnsi="Times New Roman" w:cs="Times New Roman"/>
                <w:sz w:val="24"/>
                <w:szCs w:val="24"/>
                <w:lang w:eastAsia="lt-LT"/>
              </w:rPr>
              <w:t>Be konservantų, riebumas ne mažiau kaip 70 proc. 100 g produkto. Su kiaušiniais ar kiaušinių mase, ar kiaušinių tryniais ar kiaušinių trinių mase. Be acto rūgšties E 260, be pieno rūgšties E 270, be citrinų rūgšties E 330 ir kitų, o jas pakeisti natūraliais maisto produktais, t. y., fermentinis actas, vyno actas, spirito actas ir kita.</w:t>
            </w:r>
          </w:p>
        </w:tc>
        <w:tc>
          <w:tcPr>
            <w:tcW w:w="3261" w:type="dxa"/>
            <w:shd w:val="clear" w:color="auto" w:fill="auto"/>
            <w:vAlign w:val="center"/>
          </w:tcPr>
          <w:p w14:paraId="42CDB390"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eastAsia="Times New Roman" w:hAnsi="Times New Roman" w:cs="Times New Roman"/>
                <w:sz w:val="24"/>
                <w:szCs w:val="24"/>
                <w:lang w:eastAsia="lt-LT"/>
              </w:rPr>
              <w:t>ne daugiau kaip 1 kg</w:t>
            </w:r>
          </w:p>
        </w:tc>
        <w:tc>
          <w:tcPr>
            <w:tcW w:w="3261" w:type="dxa"/>
            <w:vAlign w:val="center"/>
          </w:tcPr>
          <w:p w14:paraId="686E63F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2EA12337" w14:textId="77777777" w:rsidTr="00A957F3">
        <w:trPr>
          <w:trHeight w:val="885"/>
        </w:trPr>
        <w:tc>
          <w:tcPr>
            <w:tcW w:w="660" w:type="dxa"/>
            <w:shd w:val="clear" w:color="auto" w:fill="auto"/>
            <w:noWrap/>
            <w:vAlign w:val="center"/>
          </w:tcPr>
          <w:p w14:paraId="67289A88" w14:textId="5F845370"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454" w:type="dxa"/>
            <w:vAlign w:val="center"/>
          </w:tcPr>
          <w:p w14:paraId="1BBD3EEE"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Margarinas *</w:t>
            </w:r>
          </w:p>
        </w:tc>
        <w:tc>
          <w:tcPr>
            <w:tcW w:w="4320" w:type="dxa"/>
            <w:shd w:val="clear" w:color="auto" w:fill="auto"/>
            <w:vAlign w:val="center"/>
          </w:tcPr>
          <w:p w14:paraId="4623FD0A"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Mažesnio riebumo margarinas 60 proc. riebumo</w:t>
            </w:r>
          </w:p>
        </w:tc>
        <w:tc>
          <w:tcPr>
            <w:tcW w:w="3261" w:type="dxa"/>
            <w:vAlign w:val="center"/>
          </w:tcPr>
          <w:p w14:paraId="6DAF3488"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0,25 kg</w:t>
            </w:r>
          </w:p>
        </w:tc>
        <w:tc>
          <w:tcPr>
            <w:tcW w:w="3261" w:type="dxa"/>
            <w:vAlign w:val="center"/>
          </w:tcPr>
          <w:p w14:paraId="757F45A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6DC08039" w14:textId="77777777" w:rsidTr="00A957F3">
        <w:trPr>
          <w:trHeight w:val="885"/>
        </w:trPr>
        <w:tc>
          <w:tcPr>
            <w:tcW w:w="660" w:type="dxa"/>
            <w:shd w:val="clear" w:color="auto" w:fill="auto"/>
            <w:noWrap/>
            <w:vAlign w:val="center"/>
          </w:tcPr>
          <w:p w14:paraId="76D0CA52" w14:textId="7B9DE95D"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2454" w:type="dxa"/>
            <w:vAlign w:val="center"/>
          </w:tcPr>
          <w:p w14:paraId="42EEA7B8"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Rapsų aliejus</w:t>
            </w:r>
          </w:p>
          <w:p w14:paraId="58A52877"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530E4947" w14:textId="77777777" w:rsidR="00B6569C" w:rsidRPr="006A74B3" w:rsidRDefault="00B6569C" w:rsidP="00B62890">
            <w:pPr>
              <w:spacing w:after="0" w:line="240" w:lineRule="auto"/>
              <w:rPr>
                <w:rFonts w:ascii="Times New Roman" w:hAnsi="Times New Roman" w:cs="Times New Roman"/>
                <w:color w:val="000000"/>
                <w:sz w:val="24"/>
                <w:szCs w:val="24"/>
              </w:rPr>
            </w:pPr>
            <w:r w:rsidRPr="006A74B3">
              <w:rPr>
                <w:rFonts w:ascii="Times New Roman" w:hAnsi="Times New Roman" w:cs="Times New Roman"/>
                <w:color w:val="000000"/>
                <w:sz w:val="24"/>
                <w:szCs w:val="24"/>
              </w:rPr>
              <w:t>Pirmo spaudimo, rafinuotas. Iš genetiškai nemodifikuotų augalų.</w:t>
            </w:r>
          </w:p>
        </w:tc>
        <w:tc>
          <w:tcPr>
            <w:tcW w:w="3261" w:type="dxa"/>
            <w:vAlign w:val="center"/>
          </w:tcPr>
          <w:p w14:paraId="661DFFC8"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3 l</w:t>
            </w:r>
          </w:p>
        </w:tc>
        <w:tc>
          <w:tcPr>
            <w:tcW w:w="3261" w:type="dxa"/>
            <w:vAlign w:val="center"/>
          </w:tcPr>
          <w:p w14:paraId="27EA9771"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4B6E1E18" w14:textId="77777777" w:rsidTr="00A957F3">
        <w:trPr>
          <w:trHeight w:val="885"/>
        </w:trPr>
        <w:tc>
          <w:tcPr>
            <w:tcW w:w="660" w:type="dxa"/>
            <w:shd w:val="clear" w:color="auto" w:fill="auto"/>
            <w:noWrap/>
            <w:vAlign w:val="center"/>
          </w:tcPr>
          <w:p w14:paraId="0D03F110" w14:textId="6B742250"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2454" w:type="dxa"/>
            <w:vAlign w:val="center"/>
          </w:tcPr>
          <w:p w14:paraId="6B43AB15"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Saulėgrąžų aliejus</w:t>
            </w:r>
          </w:p>
          <w:p w14:paraId="1E072E48"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(nerafinuotas)</w:t>
            </w:r>
          </w:p>
        </w:tc>
        <w:tc>
          <w:tcPr>
            <w:tcW w:w="4320" w:type="dxa"/>
            <w:shd w:val="clear" w:color="auto" w:fill="auto"/>
            <w:vAlign w:val="center"/>
          </w:tcPr>
          <w:p w14:paraId="14873821" w14:textId="74F960A3"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Šalto spaudimo nerafinuotas išgautas iš didelį </w:t>
            </w:r>
            <w:proofErr w:type="spellStart"/>
            <w:r w:rsidRPr="006A74B3">
              <w:rPr>
                <w:rFonts w:ascii="Times New Roman" w:hAnsi="Times New Roman" w:cs="Times New Roman"/>
                <w:sz w:val="24"/>
                <w:szCs w:val="24"/>
              </w:rPr>
              <w:t>oleino</w:t>
            </w:r>
            <w:proofErr w:type="spellEnd"/>
            <w:r w:rsidRPr="006A74B3">
              <w:rPr>
                <w:rFonts w:ascii="Times New Roman" w:hAnsi="Times New Roman" w:cs="Times New Roman"/>
                <w:sz w:val="24"/>
                <w:szCs w:val="24"/>
              </w:rPr>
              <w:t xml:space="preserve"> rūgšties kiekį turinčių saulėgrąžų sėklų. </w:t>
            </w:r>
          </w:p>
          <w:p w14:paraId="228117C4"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p>
        </w:tc>
        <w:tc>
          <w:tcPr>
            <w:tcW w:w="3261" w:type="dxa"/>
            <w:vAlign w:val="center"/>
          </w:tcPr>
          <w:p w14:paraId="4D798282" w14:textId="1DFD415B"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1 l</w:t>
            </w:r>
          </w:p>
        </w:tc>
        <w:tc>
          <w:tcPr>
            <w:tcW w:w="3261" w:type="dxa"/>
            <w:vAlign w:val="center"/>
          </w:tcPr>
          <w:p w14:paraId="499099E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43323ECD" w14:textId="77777777" w:rsidTr="006A74B3">
        <w:trPr>
          <w:trHeight w:val="518"/>
        </w:trPr>
        <w:tc>
          <w:tcPr>
            <w:tcW w:w="660" w:type="dxa"/>
            <w:shd w:val="clear" w:color="auto" w:fill="auto"/>
            <w:noWrap/>
            <w:vAlign w:val="center"/>
          </w:tcPr>
          <w:p w14:paraId="5A85685E" w14:textId="21C8200A"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2454" w:type="dxa"/>
            <w:vAlign w:val="center"/>
          </w:tcPr>
          <w:p w14:paraId="1CA2EF15" w14:textId="0D8762F1"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Saulėgrąžų aliejus (rafinuotas)</w:t>
            </w:r>
          </w:p>
        </w:tc>
        <w:tc>
          <w:tcPr>
            <w:tcW w:w="4320" w:type="dxa"/>
            <w:shd w:val="clear" w:color="auto" w:fill="auto"/>
            <w:vAlign w:val="center"/>
          </w:tcPr>
          <w:p w14:paraId="31BAC92E"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rPr>
              <w:t>Pirmo spaudimo, rafinuotas</w:t>
            </w:r>
            <w:r w:rsidRPr="006A74B3">
              <w:rPr>
                <w:rFonts w:ascii="Times New Roman" w:hAnsi="Times New Roman" w:cs="Times New Roman"/>
                <w:color w:val="1F497D"/>
                <w:sz w:val="24"/>
                <w:szCs w:val="24"/>
              </w:rPr>
              <w:t>.</w:t>
            </w:r>
          </w:p>
        </w:tc>
        <w:tc>
          <w:tcPr>
            <w:tcW w:w="3261" w:type="dxa"/>
            <w:vAlign w:val="center"/>
          </w:tcPr>
          <w:p w14:paraId="65C4A74D"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3 l</w:t>
            </w:r>
          </w:p>
        </w:tc>
        <w:tc>
          <w:tcPr>
            <w:tcW w:w="3261" w:type="dxa"/>
            <w:vAlign w:val="center"/>
          </w:tcPr>
          <w:p w14:paraId="44531AA7"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2897EEBA" w14:textId="77777777" w:rsidTr="00A957F3">
        <w:trPr>
          <w:trHeight w:val="885"/>
        </w:trPr>
        <w:tc>
          <w:tcPr>
            <w:tcW w:w="660" w:type="dxa"/>
            <w:shd w:val="clear" w:color="auto" w:fill="auto"/>
            <w:noWrap/>
            <w:vAlign w:val="center"/>
          </w:tcPr>
          <w:p w14:paraId="79A018E8" w14:textId="56586609"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2454" w:type="dxa"/>
            <w:vAlign w:val="center"/>
          </w:tcPr>
          <w:p w14:paraId="0DE885B4"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Šalto spaudimo kanapių aliejus</w:t>
            </w:r>
          </w:p>
        </w:tc>
        <w:tc>
          <w:tcPr>
            <w:tcW w:w="4320" w:type="dxa"/>
            <w:shd w:val="clear" w:color="auto" w:fill="auto"/>
            <w:vAlign w:val="center"/>
          </w:tcPr>
          <w:p w14:paraId="2C5E02F7"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Šaltai spaustas. Nerafinuotas.  Apsaugotas nuo tiesioginių saulės spindulių.</w:t>
            </w:r>
          </w:p>
        </w:tc>
        <w:tc>
          <w:tcPr>
            <w:tcW w:w="3261" w:type="dxa"/>
            <w:vAlign w:val="center"/>
          </w:tcPr>
          <w:p w14:paraId="2DA47687"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Išpilstytas tamsaus stiklo buteliuose ar skardinėse. Ne daugiau kaip 1 l</w:t>
            </w:r>
          </w:p>
        </w:tc>
        <w:tc>
          <w:tcPr>
            <w:tcW w:w="3261" w:type="dxa"/>
            <w:vAlign w:val="center"/>
          </w:tcPr>
          <w:p w14:paraId="1963E6BF" w14:textId="4B4D8682" w:rsidR="00B6569C" w:rsidRPr="006A74B3" w:rsidRDefault="00B6569C" w:rsidP="00417FB4">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 mėn.</w:t>
            </w:r>
          </w:p>
        </w:tc>
      </w:tr>
      <w:tr w:rsidR="00B6569C" w:rsidRPr="00B62890" w14:paraId="6A2B6A7A" w14:textId="77777777" w:rsidTr="00A957F3">
        <w:trPr>
          <w:trHeight w:val="885"/>
        </w:trPr>
        <w:tc>
          <w:tcPr>
            <w:tcW w:w="660" w:type="dxa"/>
            <w:shd w:val="clear" w:color="auto" w:fill="auto"/>
            <w:noWrap/>
            <w:vAlign w:val="center"/>
          </w:tcPr>
          <w:p w14:paraId="67AE1808" w14:textId="4FB98FAD"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454" w:type="dxa"/>
            <w:vAlign w:val="center"/>
          </w:tcPr>
          <w:p w14:paraId="1CDCC92B"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Šalto spaudimo linų sėmenų aliejus</w:t>
            </w:r>
          </w:p>
        </w:tc>
        <w:tc>
          <w:tcPr>
            <w:tcW w:w="4320" w:type="dxa"/>
            <w:shd w:val="clear" w:color="auto" w:fill="auto"/>
            <w:vAlign w:val="center"/>
          </w:tcPr>
          <w:p w14:paraId="5D1E3D6D"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Šaltai spaustas, nerafinuotas. Apsaugotas nuo tiesioginių saulės spindulių.</w:t>
            </w:r>
          </w:p>
        </w:tc>
        <w:tc>
          <w:tcPr>
            <w:tcW w:w="3261" w:type="dxa"/>
            <w:vAlign w:val="center"/>
          </w:tcPr>
          <w:p w14:paraId="6C277163"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Išpilstytas tamsaus stiklo buteliuose ar skardinėse. Ne daugiau kaip 1 l</w:t>
            </w:r>
          </w:p>
        </w:tc>
        <w:tc>
          <w:tcPr>
            <w:tcW w:w="3261" w:type="dxa"/>
            <w:vAlign w:val="center"/>
          </w:tcPr>
          <w:p w14:paraId="4035C74B" w14:textId="3C97AEB3"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 mėn.</w:t>
            </w:r>
          </w:p>
        </w:tc>
      </w:tr>
    </w:tbl>
    <w:p w14:paraId="490DF2EB" w14:textId="77777777" w:rsidR="003774AA" w:rsidRPr="006A74B3" w:rsidRDefault="003774AA" w:rsidP="006A74B3">
      <w:pPr>
        <w:spacing w:after="0" w:line="240" w:lineRule="auto"/>
        <w:rPr>
          <w:rFonts w:ascii="Times New Roman" w:hAnsi="Times New Roman" w:cs="Times New Roman"/>
          <w:sz w:val="24"/>
          <w:szCs w:val="24"/>
        </w:rPr>
      </w:pPr>
    </w:p>
    <w:p w14:paraId="372CFF55" w14:textId="1C40A29A" w:rsidR="00B540F7" w:rsidRPr="006A74B3" w:rsidRDefault="00B62890"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17 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B62890" w14:paraId="51A8D968" w14:textId="77777777" w:rsidTr="00183874">
        <w:trPr>
          <w:trHeight w:val="885"/>
        </w:trPr>
        <w:tc>
          <w:tcPr>
            <w:tcW w:w="660" w:type="dxa"/>
            <w:shd w:val="clear" w:color="auto" w:fill="auto"/>
            <w:noWrap/>
            <w:vAlign w:val="center"/>
          </w:tcPr>
          <w:p w14:paraId="7E8DAD2E" w14:textId="160DA21C" w:rsidR="00B6569C" w:rsidRPr="00D358BD" w:rsidRDefault="00B6569C" w:rsidP="00B62890">
            <w:pPr>
              <w:spacing w:after="0" w:line="240" w:lineRule="auto"/>
              <w:jc w:val="center"/>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lastRenderedPageBreak/>
              <w:t>1</w:t>
            </w:r>
          </w:p>
        </w:tc>
        <w:tc>
          <w:tcPr>
            <w:tcW w:w="2454" w:type="dxa"/>
            <w:vAlign w:val="center"/>
          </w:tcPr>
          <w:p w14:paraId="1C39AFFB" w14:textId="77777777" w:rsidR="00B6569C" w:rsidRPr="00D358BD" w:rsidRDefault="00B6569C" w:rsidP="006A74B3">
            <w:pPr>
              <w:spacing w:after="0" w:line="240" w:lineRule="auto"/>
              <w:rPr>
                <w:rFonts w:ascii="Times New Roman" w:hAnsi="Times New Roman" w:cs="Times New Roman"/>
                <w:color w:val="92D050"/>
                <w:sz w:val="24"/>
                <w:szCs w:val="24"/>
                <w:lang w:eastAsia="lt-LT"/>
              </w:rPr>
            </w:pPr>
            <w:r w:rsidRPr="00D358BD">
              <w:rPr>
                <w:rFonts w:ascii="Times New Roman" w:hAnsi="Times New Roman" w:cs="Times New Roman"/>
                <w:color w:val="92D050"/>
                <w:sz w:val="24"/>
                <w:szCs w:val="24"/>
                <w:lang w:eastAsia="lt-LT"/>
              </w:rPr>
              <w:t xml:space="preserve">Ekologiškas alyvuogių aliejus </w:t>
            </w:r>
          </w:p>
          <w:p w14:paraId="6C20E3CF" w14:textId="77777777" w:rsidR="00B6569C" w:rsidRPr="00D358BD" w:rsidRDefault="00B6569C" w:rsidP="006A74B3">
            <w:pPr>
              <w:spacing w:after="0" w:line="240" w:lineRule="auto"/>
              <w:rPr>
                <w:rFonts w:ascii="Times New Roman" w:hAnsi="Times New Roman" w:cs="Times New Roman"/>
                <w:color w:val="92D050"/>
                <w:sz w:val="24"/>
                <w:szCs w:val="24"/>
                <w:lang w:eastAsia="lt-LT"/>
              </w:rPr>
            </w:pPr>
          </w:p>
        </w:tc>
        <w:tc>
          <w:tcPr>
            <w:tcW w:w="4320" w:type="dxa"/>
            <w:shd w:val="clear" w:color="auto" w:fill="auto"/>
            <w:vAlign w:val="center"/>
          </w:tcPr>
          <w:p w14:paraId="44D05BCF" w14:textId="77777777" w:rsidR="00B6569C" w:rsidRPr="00D358BD" w:rsidRDefault="00B6569C" w:rsidP="006A74B3">
            <w:pPr>
              <w:spacing w:after="0" w:line="240" w:lineRule="auto"/>
              <w:rPr>
                <w:rFonts w:ascii="Times New Roman" w:hAnsi="Times New Roman" w:cs="Times New Roman"/>
                <w:color w:val="92D050"/>
                <w:sz w:val="24"/>
                <w:szCs w:val="24"/>
              </w:rPr>
            </w:pPr>
            <w:r w:rsidRPr="00D358BD">
              <w:rPr>
                <w:rFonts w:ascii="Times New Roman" w:hAnsi="Times New Roman" w:cs="Times New Roman"/>
                <w:color w:val="92D050"/>
                <w:sz w:val="24"/>
                <w:szCs w:val="24"/>
              </w:rPr>
              <w:t>Aukščiausios rūšies pirmojo spaudimo alyvuogių aliejus, išgautas tiesiogiai iš alyvuogių ir tik mechaninėmis priemonėmis. Sertifikuotas kaip ekologiškas produktas.</w:t>
            </w:r>
          </w:p>
        </w:tc>
        <w:tc>
          <w:tcPr>
            <w:tcW w:w="3261" w:type="dxa"/>
            <w:vAlign w:val="center"/>
          </w:tcPr>
          <w:p w14:paraId="085EE55A" w14:textId="77777777" w:rsidR="00B6569C" w:rsidRPr="00D358BD" w:rsidRDefault="00B6569C" w:rsidP="006A74B3">
            <w:pPr>
              <w:spacing w:after="0" w:line="240" w:lineRule="auto"/>
              <w:rPr>
                <w:rFonts w:ascii="Times New Roman" w:hAnsi="Times New Roman" w:cs="Times New Roman"/>
                <w:color w:val="92D050"/>
                <w:sz w:val="24"/>
                <w:szCs w:val="24"/>
                <w:lang w:eastAsia="lt-LT"/>
              </w:rPr>
            </w:pPr>
            <w:r w:rsidRPr="00D358BD">
              <w:rPr>
                <w:rFonts w:ascii="Times New Roman" w:hAnsi="Times New Roman" w:cs="Times New Roman"/>
                <w:color w:val="92D050"/>
                <w:sz w:val="24"/>
                <w:szCs w:val="24"/>
              </w:rPr>
              <w:t xml:space="preserve">Išpilstytas tamsaus stiklo buteliuose ar skardinėse. </w:t>
            </w:r>
            <w:r w:rsidRPr="00D358BD">
              <w:rPr>
                <w:rFonts w:ascii="Times New Roman" w:hAnsi="Times New Roman" w:cs="Times New Roman"/>
                <w:color w:val="92D050"/>
                <w:sz w:val="24"/>
                <w:szCs w:val="24"/>
                <w:lang w:eastAsia="lt-LT"/>
              </w:rPr>
              <w:t>Ne daugiau kaip 1 l</w:t>
            </w:r>
          </w:p>
        </w:tc>
        <w:tc>
          <w:tcPr>
            <w:tcW w:w="3261" w:type="dxa"/>
            <w:vAlign w:val="center"/>
          </w:tcPr>
          <w:p w14:paraId="3B91564F" w14:textId="77777777" w:rsidR="00B6569C" w:rsidRPr="00D358BD" w:rsidRDefault="00B6569C" w:rsidP="00B62890">
            <w:pPr>
              <w:spacing w:after="0" w:line="240" w:lineRule="auto"/>
              <w:rPr>
                <w:rFonts w:ascii="Times New Roman" w:eastAsia="Times New Roman" w:hAnsi="Times New Roman" w:cs="Times New Roman"/>
                <w:color w:val="92D050"/>
                <w:sz w:val="24"/>
                <w:szCs w:val="24"/>
                <w:lang w:eastAsia="lt-LT"/>
              </w:rPr>
            </w:pPr>
            <w:r w:rsidRPr="00D358BD">
              <w:rPr>
                <w:rFonts w:ascii="Times New Roman" w:eastAsia="Times New Roman" w:hAnsi="Times New Roman" w:cs="Times New Roman"/>
                <w:color w:val="92D050"/>
                <w:sz w:val="24"/>
                <w:szCs w:val="24"/>
                <w:lang w:eastAsia="lt-LT"/>
              </w:rPr>
              <w:t>12 mėn.</w:t>
            </w:r>
          </w:p>
        </w:tc>
      </w:tr>
      <w:tr w:rsidR="00B6569C" w:rsidRPr="00B62890" w14:paraId="37F8C82B" w14:textId="77777777" w:rsidTr="006A74B3">
        <w:trPr>
          <w:trHeight w:val="885"/>
        </w:trPr>
        <w:tc>
          <w:tcPr>
            <w:tcW w:w="660" w:type="dxa"/>
            <w:shd w:val="clear" w:color="auto" w:fill="auto"/>
            <w:noWrap/>
            <w:vAlign w:val="center"/>
          </w:tcPr>
          <w:p w14:paraId="55A95A46" w14:textId="77777777" w:rsidR="00B6569C" w:rsidRPr="00D358BD" w:rsidRDefault="00B6569C" w:rsidP="006A74B3">
            <w:pPr>
              <w:spacing w:after="0" w:line="240" w:lineRule="auto"/>
              <w:jc w:val="center"/>
              <w:rPr>
                <w:rFonts w:ascii="Times New Roman" w:hAnsi="Times New Roman" w:cs="Times New Roman"/>
                <w:color w:val="92D050"/>
                <w:sz w:val="24"/>
                <w:szCs w:val="24"/>
              </w:rPr>
            </w:pPr>
            <w:r w:rsidRPr="00D358BD">
              <w:rPr>
                <w:rFonts w:ascii="Times New Roman" w:hAnsi="Times New Roman" w:cs="Times New Roman"/>
                <w:color w:val="92D050"/>
                <w:sz w:val="24"/>
                <w:szCs w:val="24"/>
              </w:rPr>
              <w:t>2</w:t>
            </w:r>
          </w:p>
        </w:tc>
        <w:tc>
          <w:tcPr>
            <w:tcW w:w="2454" w:type="dxa"/>
            <w:vAlign w:val="center"/>
          </w:tcPr>
          <w:p w14:paraId="5CF9140F" w14:textId="77777777" w:rsidR="00B6569C" w:rsidRPr="00D358BD" w:rsidRDefault="00B6569C" w:rsidP="006A74B3">
            <w:pPr>
              <w:spacing w:after="0" w:line="240" w:lineRule="auto"/>
              <w:rPr>
                <w:rFonts w:ascii="Times New Roman" w:hAnsi="Times New Roman" w:cs="Times New Roman"/>
                <w:color w:val="92D050"/>
                <w:sz w:val="24"/>
                <w:szCs w:val="24"/>
              </w:rPr>
            </w:pPr>
            <w:r w:rsidRPr="00D358BD">
              <w:rPr>
                <w:rFonts w:ascii="Times New Roman" w:hAnsi="Times New Roman" w:cs="Times New Roman"/>
                <w:color w:val="92D050"/>
                <w:sz w:val="24"/>
                <w:szCs w:val="24"/>
              </w:rPr>
              <w:t>Ekologiškas rapsų aliejus</w:t>
            </w:r>
          </w:p>
        </w:tc>
        <w:tc>
          <w:tcPr>
            <w:tcW w:w="4320" w:type="dxa"/>
            <w:shd w:val="clear" w:color="auto" w:fill="auto"/>
            <w:vAlign w:val="center"/>
          </w:tcPr>
          <w:p w14:paraId="5A835B1D" w14:textId="77777777" w:rsidR="00B6569C" w:rsidRPr="00D358BD" w:rsidRDefault="00B6569C" w:rsidP="006A74B3">
            <w:pPr>
              <w:spacing w:after="0" w:line="240" w:lineRule="auto"/>
              <w:rPr>
                <w:rFonts w:ascii="Times New Roman" w:hAnsi="Times New Roman" w:cs="Times New Roman"/>
                <w:color w:val="92D050"/>
                <w:sz w:val="24"/>
                <w:szCs w:val="24"/>
              </w:rPr>
            </w:pPr>
            <w:r w:rsidRPr="00D358BD">
              <w:rPr>
                <w:rFonts w:ascii="Times New Roman" w:hAnsi="Times New Roman" w:cs="Times New Roman"/>
                <w:color w:val="92D050"/>
                <w:sz w:val="24"/>
                <w:szCs w:val="24"/>
              </w:rPr>
              <w:t>Šaltai spaustas. Iš genetiškai nemodifikuotų augalų. Sertifikuotas kaip ekologiškas produktas.</w:t>
            </w:r>
          </w:p>
        </w:tc>
        <w:tc>
          <w:tcPr>
            <w:tcW w:w="3261" w:type="dxa"/>
            <w:vAlign w:val="center"/>
          </w:tcPr>
          <w:p w14:paraId="7C4B554D" w14:textId="77777777" w:rsidR="00B6569C" w:rsidRPr="00D358BD" w:rsidRDefault="00B6569C" w:rsidP="006A74B3">
            <w:pPr>
              <w:spacing w:after="0" w:line="240" w:lineRule="auto"/>
              <w:rPr>
                <w:rFonts w:ascii="Times New Roman" w:hAnsi="Times New Roman" w:cs="Times New Roman"/>
                <w:color w:val="92D050"/>
                <w:sz w:val="24"/>
                <w:szCs w:val="24"/>
              </w:rPr>
            </w:pPr>
            <w:r w:rsidRPr="00D358BD">
              <w:rPr>
                <w:rFonts w:ascii="Times New Roman" w:hAnsi="Times New Roman" w:cs="Times New Roman"/>
                <w:color w:val="92D050"/>
                <w:sz w:val="24"/>
                <w:szCs w:val="24"/>
              </w:rPr>
              <w:t>Ne daugiau kaip 1 l</w:t>
            </w:r>
          </w:p>
        </w:tc>
        <w:tc>
          <w:tcPr>
            <w:tcW w:w="3261" w:type="dxa"/>
            <w:vAlign w:val="center"/>
          </w:tcPr>
          <w:p w14:paraId="71146F25" w14:textId="77777777" w:rsidR="00B6569C" w:rsidRPr="00D358BD" w:rsidRDefault="00B6569C" w:rsidP="006A74B3">
            <w:pPr>
              <w:spacing w:after="0" w:line="240" w:lineRule="auto"/>
              <w:rPr>
                <w:rFonts w:ascii="Times New Roman" w:hAnsi="Times New Roman" w:cs="Times New Roman"/>
                <w:color w:val="92D050"/>
                <w:sz w:val="24"/>
                <w:szCs w:val="24"/>
              </w:rPr>
            </w:pPr>
            <w:r w:rsidRPr="00D358BD">
              <w:rPr>
                <w:rFonts w:ascii="Times New Roman" w:hAnsi="Times New Roman" w:cs="Times New Roman"/>
                <w:color w:val="92D050"/>
                <w:sz w:val="24"/>
                <w:szCs w:val="24"/>
              </w:rPr>
              <w:t>12 mėn.</w:t>
            </w:r>
          </w:p>
        </w:tc>
      </w:tr>
    </w:tbl>
    <w:p w14:paraId="648D4FF0" w14:textId="24AF4E8A" w:rsidR="00B62890" w:rsidRDefault="00B62890" w:rsidP="006A74B3">
      <w:pPr>
        <w:spacing w:after="0" w:line="240" w:lineRule="auto"/>
        <w:rPr>
          <w:rFonts w:ascii="Times New Roman" w:hAnsi="Times New Roman" w:cs="Times New Roman"/>
          <w:sz w:val="24"/>
          <w:szCs w:val="24"/>
        </w:rPr>
      </w:pPr>
    </w:p>
    <w:p w14:paraId="7464D7D3" w14:textId="3410BBA8" w:rsidR="008863CF" w:rsidRPr="006A74B3" w:rsidRDefault="008863CF" w:rsidP="008863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w:t>
      </w:r>
    </w:p>
    <w:sectPr w:rsidR="008863CF" w:rsidRPr="006A74B3" w:rsidSect="0074721A">
      <w:pgSz w:w="16838" w:h="11906" w:orient="landscape"/>
      <w:pgMar w:top="993"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86EDD"/>
    <w:multiLevelType w:val="hybridMultilevel"/>
    <w:tmpl w:val="B0B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D65DF"/>
    <w:multiLevelType w:val="hybridMultilevel"/>
    <w:tmpl w:val="B71072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64941806">
    <w:abstractNumId w:val="0"/>
  </w:num>
  <w:num w:numId="2" w16cid:durableId="236676373">
    <w:abstractNumId w:val="2"/>
  </w:num>
  <w:num w:numId="3" w16cid:durableId="1992559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4AA"/>
    <w:rsid w:val="000036E9"/>
    <w:rsid w:val="00011A50"/>
    <w:rsid w:val="0002216F"/>
    <w:rsid w:val="00044C92"/>
    <w:rsid w:val="000960DE"/>
    <w:rsid w:val="000B5EBB"/>
    <w:rsid w:val="000D3701"/>
    <w:rsid w:val="000F0BFA"/>
    <w:rsid w:val="001169BC"/>
    <w:rsid w:val="00116F4E"/>
    <w:rsid w:val="001300C6"/>
    <w:rsid w:val="00131A51"/>
    <w:rsid w:val="00133B53"/>
    <w:rsid w:val="00135198"/>
    <w:rsid w:val="0016573B"/>
    <w:rsid w:val="00172295"/>
    <w:rsid w:val="00183874"/>
    <w:rsid w:val="00196DA5"/>
    <w:rsid w:val="001A74E6"/>
    <w:rsid w:val="001B415D"/>
    <w:rsid w:val="001C4184"/>
    <w:rsid w:val="001C6178"/>
    <w:rsid w:val="001D7792"/>
    <w:rsid w:val="001F6F9E"/>
    <w:rsid w:val="001F702E"/>
    <w:rsid w:val="00204902"/>
    <w:rsid w:val="00227EA9"/>
    <w:rsid w:val="0025252C"/>
    <w:rsid w:val="00265407"/>
    <w:rsid w:val="00273493"/>
    <w:rsid w:val="002A531A"/>
    <w:rsid w:val="002A6F16"/>
    <w:rsid w:val="002A7874"/>
    <w:rsid w:val="003009DC"/>
    <w:rsid w:val="0030565A"/>
    <w:rsid w:val="003152CF"/>
    <w:rsid w:val="003565CB"/>
    <w:rsid w:val="00373569"/>
    <w:rsid w:val="003774AA"/>
    <w:rsid w:val="003A1931"/>
    <w:rsid w:val="00417FB4"/>
    <w:rsid w:val="00422D0F"/>
    <w:rsid w:val="00433D0A"/>
    <w:rsid w:val="00473509"/>
    <w:rsid w:val="004D2B77"/>
    <w:rsid w:val="004E5FA9"/>
    <w:rsid w:val="004E784D"/>
    <w:rsid w:val="0051191D"/>
    <w:rsid w:val="005401E4"/>
    <w:rsid w:val="00577A45"/>
    <w:rsid w:val="0059088B"/>
    <w:rsid w:val="00593317"/>
    <w:rsid w:val="005943F7"/>
    <w:rsid w:val="005A2C7C"/>
    <w:rsid w:val="005B0EB8"/>
    <w:rsid w:val="005B2A71"/>
    <w:rsid w:val="005B39C5"/>
    <w:rsid w:val="005B5DB4"/>
    <w:rsid w:val="005D021A"/>
    <w:rsid w:val="005D67E8"/>
    <w:rsid w:val="005E4CA7"/>
    <w:rsid w:val="005F2871"/>
    <w:rsid w:val="005F5843"/>
    <w:rsid w:val="006043BD"/>
    <w:rsid w:val="00614397"/>
    <w:rsid w:val="00616CCE"/>
    <w:rsid w:val="006346B7"/>
    <w:rsid w:val="00646AFB"/>
    <w:rsid w:val="00656ED0"/>
    <w:rsid w:val="006A74B3"/>
    <w:rsid w:val="006B1DB0"/>
    <w:rsid w:val="006B769A"/>
    <w:rsid w:val="006E29A8"/>
    <w:rsid w:val="006E50E5"/>
    <w:rsid w:val="0074721A"/>
    <w:rsid w:val="007549C2"/>
    <w:rsid w:val="007C7075"/>
    <w:rsid w:val="007E61A9"/>
    <w:rsid w:val="007F1F50"/>
    <w:rsid w:val="0081273D"/>
    <w:rsid w:val="008178A5"/>
    <w:rsid w:val="00861486"/>
    <w:rsid w:val="00862871"/>
    <w:rsid w:val="008847B7"/>
    <w:rsid w:val="008863CF"/>
    <w:rsid w:val="00890499"/>
    <w:rsid w:val="00897D0D"/>
    <w:rsid w:val="008B584C"/>
    <w:rsid w:val="008C2E72"/>
    <w:rsid w:val="008D37C7"/>
    <w:rsid w:val="008E72F9"/>
    <w:rsid w:val="008F7AC8"/>
    <w:rsid w:val="0091253C"/>
    <w:rsid w:val="00913690"/>
    <w:rsid w:val="00923BA9"/>
    <w:rsid w:val="00931DAD"/>
    <w:rsid w:val="00943A0F"/>
    <w:rsid w:val="0095544C"/>
    <w:rsid w:val="00962082"/>
    <w:rsid w:val="009753D4"/>
    <w:rsid w:val="009A3698"/>
    <w:rsid w:val="009C6471"/>
    <w:rsid w:val="009D6ACA"/>
    <w:rsid w:val="009F004D"/>
    <w:rsid w:val="009F3E1A"/>
    <w:rsid w:val="00A06102"/>
    <w:rsid w:val="00A174FB"/>
    <w:rsid w:val="00A21DDC"/>
    <w:rsid w:val="00A228CC"/>
    <w:rsid w:val="00A34A57"/>
    <w:rsid w:val="00A51701"/>
    <w:rsid w:val="00A6118A"/>
    <w:rsid w:val="00A85EF7"/>
    <w:rsid w:val="00A957F3"/>
    <w:rsid w:val="00AB7149"/>
    <w:rsid w:val="00AD2ECC"/>
    <w:rsid w:val="00B174D8"/>
    <w:rsid w:val="00B235C8"/>
    <w:rsid w:val="00B324D7"/>
    <w:rsid w:val="00B46B57"/>
    <w:rsid w:val="00B540F7"/>
    <w:rsid w:val="00B54450"/>
    <w:rsid w:val="00B62890"/>
    <w:rsid w:val="00B6569C"/>
    <w:rsid w:val="00BB0C22"/>
    <w:rsid w:val="00BB3FF1"/>
    <w:rsid w:val="00BC5D4C"/>
    <w:rsid w:val="00BE02F8"/>
    <w:rsid w:val="00C15356"/>
    <w:rsid w:val="00C26FCB"/>
    <w:rsid w:val="00C70E80"/>
    <w:rsid w:val="00CA3D11"/>
    <w:rsid w:val="00CA597F"/>
    <w:rsid w:val="00CC57F7"/>
    <w:rsid w:val="00CE5BF0"/>
    <w:rsid w:val="00D00668"/>
    <w:rsid w:val="00D15205"/>
    <w:rsid w:val="00D23D44"/>
    <w:rsid w:val="00D25C3C"/>
    <w:rsid w:val="00D358BD"/>
    <w:rsid w:val="00D75362"/>
    <w:rsid w:val="00D77D2B"/>
    <w:rsid w:val="00D85201"/>
    <w:rsid w:val="00E44ED6"/>
    <w:rsid w:val="00E641CB"/>
    <w:rsid w:val="00E719B8"/>
    <w:rsid w:val="00E96CB3"/>
    <w:rsid w:val="00EB0982"/>
    <w:rsid w:val="00EB2943"/>
    <w:rsid w:val="00ED7502"/>
    <w:rsid w:val="00F11667"/>
    <w:rsid w:val="00F137FE"/>
    <w:rsid w:val="00F52611"/>
    <w:rsid w:val="00F55FE7"/>
    <w:rsid w:val="00F9521D"/>
    <w:rsid w:val="00FB138F"/>
    <w:rsid w:val="00FD63D2"/>
    <w:rsid w:val="00FF7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4DE26"/>
  <w15:chartTrackingRefBased/>
  <w15:docId w15:val="{A35F5707-DEA8-4D64-B8E0-2047822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B0C22"/>
    <w:rPr>
      <w:sz w:val="16"/>
      <w:szCs w:val="16"/>
    </w:rPr>
  </w:style>
  <w:style w:type="paragraph" w:styleId="CommentText">
    <w:name w:val="annotation text"/>
    <w:basedOn w:val="Normal"/>
    <w:link w:val="CommentTextChar"/>
    <w:uiPriority w:val="99"/>
    <w:semiHidden/>
    <w:unhideWhenUsed/>
    <w:rsid w:val="00BB0C22"/>
    <w:pPr>
      <w:spacing w:line="240" w:lineRule="auto"/>
    </w:pPr>
    <w:rPr>
      <w:sz w:val="20"/>
      <w:szCs w:val="20"/>
    </w:rPr>
  </w:style>
  <w:style w:type="character" w:customStyle="1" w:styleId="CommentTextChar">
    <w:name w:val="Comment Text Char"/>
    <w:basedOn w:val="DefaultParagraphFont"/>
    <w:link w:val="CommentText"/>
    <w:uiPriority w:val="99"/>
    <w:semiHidden/>
    <w:rsid w:val="00BB0C22"/>
    <w:rPr>
      <w:sz w:val="20"/>
      <w:szCs w:val="20"/>
    </w:rPr>
  </w:style>
  <w:style w:type="paragraph" w:styleId="CommentSubject">
    <w:name w:val="annotation subject"/>
    <w:basedOn w:val="CommentText"/>
    <w:next w:val="CommentText"/>
    <w:link w:val="CommentSubjectChar"/>
    <w:uiPriority w:val="99"/>
    <w:semiHidden/>
    <w:unhideWhenUsed/>
    <w:rsid w:val="00BB0C22"/>
    <w:rPr>
      <w:b/>
      <w:bCs/>
    </w:rPr>
  </w:style>
  <w:style w:type="character" w:customStyle="1" w:styleId="CommentSubjectChar">
    <w:name w:val="Comment Subject Char"/>
    <w:basedOn w:val="CommentTextChar"/>
    <w:link w:val="CommentSubject"/>
    <w:uiPriority w:val="99"/>
    <w:semiHidden/>
    <w:rsid w:val="00BB0C22"/>
    <w:rPr>
      <w:b/>
      <w:bCs/>
      <w:sz w:val="20"/>
      <w:szCs w:val="20"/>
    </w:rPr>
  </w:style>
  <w:style w:type="paragraph" w:styleId="BalloonText">
    <w:name w:val="Balloon Text"/>
    <w:basedOn w:val="Normal"/>
    <w:link w:val="BalloonTextChar"/>
    <w:uiPriority w:val="99"/>
    <w:semiHidden/>
    <w:unhideWhenUsed/>
    <w:rsid w:val="00BB0C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C22"/>
    <w:rPr>
      <w:rFonts w:ascii="Segoe UI" w:hAnsi="Segoe UI" w:cs="Segoe UI"/>
      <w:sz w:val="18"/>
      <w:szCs w:val="18"/>
    </w:rPr>
  </w:style>
  <w:style w:type="character" w:styleId="Hyperlink">
    <w:name w:val="Hyperlink"/>
    <w:basedOn w:val="DefaultParagraphFont"/>
    <w:uiPriority w:val="99"/>
    <w:unhideWhenUsed/>
    <w:rsid w:val="0025252C"/>
    <w:rPr>
      <w:color w:val="0563C1" w:themeColor="hyperlink"/>
      <w:u w:val="single"/>
    </w:rPr>
  </w:style>
  <w:style w:type="paragraph" w:styleId="ListParagraph">
    <w:name w:val="List Paragraph"/>
    <w:basedOn w:val="Normal"/>
    <w:uiPriority w:val="34"/>
    <w:qFormat/>
    <w:rsid w:val="00923BA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paragraph" w:styleId="Revision">
    <w:name w:val="Revision"/>
    <w:hidden/>
    <w:uiPriority w:val="99"/>
    <w:semiHidden/>
    <w:rsid w:val="00B628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797">
      <w:bodyDiv w:val="1"/>
      <w:marLeft w:val="0"/>
      <w:marRight w:val="0"/>
      <w:marTop w:val="0"/>
      <w:marBottom w:val="0"/>
      <w:divBdr>
        <w:top w:val="none" w:sz="0" w:space="0" w:color="auto"/>
        <w:left w:val="none" w:sz="0" w:space="0" w:color="auto"/>
        <w:bottom w:val="none" w:sz="0" w:space="0" w:color="auto"/>
        <w:right w:val="none" w:sz="0" w:space="0" w:color="auto"/>
      </w:divBdr>
    </w:div>
    <w:div w:id="91434667">
      <w:bodyDiv w:val="1"/>
      <w:marLeft w:val="0"/>
      <w:marRight w:val="0"/>
      <w:marTop w:val="0"/>
      <w:marBottom w:val="0"/>
      <w:divBdr>
        <w:top w:val="none" w:sz="0" w:space="0" w:color="auto"/>
        <w:left w:val="none" w:sz="0" w:space="0" w:color="auto"/>
        <w:bottom w:val="none" w:sz="0" w:space="0" w:color="auto"/>
        <w:right w:val="none" w:sz="0" w:space="0" w:color="auto"/>
      </w:divBdr>
    </w:div>
    <w:div w:id="119081704">
      <w:bodyDiv w:val="1"/>
      <w:marLeft w:val="0"/>
      <w:marRight w:val="0"/>
      <w:marTop w:val="0"/>
      <w:marBottom w:val="0"/>
      <w:divBdr>
        <w:top w:val="none" w:sz="0" w:space="0" w:color="auto"/>
        <w:left w:val="none" w:sz="0" w:space="0" w:color="auto"/>
        <w:bottom w:val="none" w:sz="0" w:space="0" w:color="auto"/>
        <w:right w:val="none" w:sz="0" w:space="0" w:color="auto"/>
      </w:divBdr>
    </w:div>
    <w:div w:id="358044347">
      <w:bodyDiv w:val="1"/>
      <w:marLeft w:val="0"/>
      <w:marRight w:val="0"/>
      <w:marTop w:val="0"/>
      <w:marBottom w:val="0"/>
      <w:divBdr>
        <w:top w:val="none" w:sz="0" w:space="0" w:color="auto"/>
        <w:left w:val="none" w:sz="0" w:space="0" w:color="auto"/>
        <w:bottom w:val="none" w:sz="0" w:space="0" w:color="auto"/>
        <w:right w:val="none" w:sz="0" w:space="0" w:color="auto"/>
      </w:divBdr>
    </w:div>
    <w:div w:id="599526238">
      <w:bodyDiv w:val="1"/>
      <w:marLeft w:val="0"/>
      <w:marRight w:val="0"/>
      <w:marTop w:val="0"/>
      <w:marBottom w:val="0"/>
      <w:divBdr>
        <w:top w:val="none" w:sz="0" w:space="0" w:color="auto"/>
        <w:left w:val="none" w:sz="0" w:space="0" w:color="auto"/>
        <w:bottom w:val="none" w:sz="0" w:space="0" w:color="auto"/>
        <w:right w:val="none" w:sz="0" w:space="0" w:color="auto"/>
      </w:divBdr>
    </w:div>
    <w:div w:id="637103760">
      <w:bodyDiv w:val="1"/>
      <w:marLeft w:val="0"/>
      <w:marRight w:val="0"/>
      <w:marTop w:val="0"/>
      <w:marBottom w:val="0"/>
      <w:divBdr>
        <w:top w:val="none" w:sz="0" w:space="0" w:color="auto"/>
        <w:left w:val="none" w:sz="0" w:space="0" w:color="auto"/>
        <w:bottom w:val="none" w:sz="0" w:space="0" w:color="auto"/>
        <w:right w:val="none" w:sz="0" w:space="0" w:color="auto"/>
      </w:divBdr>
    </w:div>
    <w:div w:id="706412591">
      <w:bodyDiv w:val="1"/>
      <w:marLeft w:val="0"/>
      <w:marRight w:val="0"/>
      <w:marTop w:val="0"/>
      <w:marBottom w:val="0"/>
      <w:divBdr>
        <w:top w:val="none" w:sz="0" w:space="0" w:color="auto"/>
        <w:left w:val="none" w:sz="0" w:space="0" w:color="auto"/>
        <w:bottom w:val="none" w:sz="0" w:space="0" w:color="auto"/>
        <w:right w:val="none" w:sz="0" w:space="0" w:color="auto"/>
      </w:divBdr>
    </w:div>
    <w:div w:id="1136409713">
      <w:bodyDiv w:val="1"/>
      <w:marLeft w:val="0"/>
      <w:marRight w:val="0"/>
      <w:marTop w:val="0"/>
      <w:marBottom w:val="0"/>
      <w:divBdr>
        <w:top w:val="none" w:sz="0" w:space="0" w:color="auto"/>
        <w:left w:val="none" w:sz="0" w:space="0" w:color="auto"/>
        <w:bottom w:val="none" w:sz="0" w:space="0" w:color="auto"/>
        <w:right w:val="none" w:sz="0" w:space="0" w:color="auto"/>
      </w:divBdr>
    </w:div>
    <w:div w:id="1483276767">
      <w:bodyDiv w:val="1"/>
      <w:marLeft w:val="0"/>
      <w:marRight w:val="0"/>
      <w:marTop w:val="0"/>
      <w:marBottom w:val="0"/>
      <w:divBdr>
        <w:top w:val="none" w:sz="0" w:space="0" w:color="auto"/>
        <w:left w:val="none" w:sz="0" w:space="0" w:color="auto"/>
        <w:bottom w:val="none" w:sz="0" w:space="0" w:color="auto"/>
        <w:right w:val="none" w:sz="0" w:space="0" w:color="auto"/>
      </w:divBdr>
    </w:div>
    <w:div w:id="1532691567">
      <w:bodyDiv w:val="1"/>
      <w:marLeft w:val="0"/>
      <w:marRight w:val="0"/>
      <w:marTop w:val="0"/>
      <w:marBottom w:val="0"/>
      <w:divBdr>
        <w:top w:val="none" w:sz="0" w:space="0" w:color="auto"/>
        <w:left w:val="none" w:sz="0" w:space="0" w:color="auto"/>
        <w:bottom w:val="none" w:sz="0" w:space="0" w:color="auto"/>
        <w:right w:val="none" w:sz="0" w:space="0" w:color="auto"/>
      </w:divBdr>
    </w:div>
    <w:div w:id="1533031792">
      <w:bodyDiv w:val="1"/>
      <w:marLeft w:val="0"/>
      <w:marRight w:val="0"/>
      <w:marTop w:val="0"/>
      <w:marBottom w:val="0"/>
      <w:divBdr>
        <w:top w:val="none" w:sz="0" w:space="0" w:color="auto"/>
        <w:left w:val="none" w:sz="0" w:space="0" w:color="auto"/>
        <w:bottom w:val="none" w:sz="0" w:space="0" w:color="auto"/>
        <w:right w:val="none" w:sz="0" w:space="0" w:color="auto"/>
      </w:divBdr>
    </w:div>
    <w:div w:id="1602251258">
      <w:bodyDiv w:val="1"/>
      <w:marLeft w:val="0"/>
      <w:marRight w:val="0"/>
      <w:marTop w:val="0"/>
      <w:marBottom w:val="0"/>
      <w:divBdr>
        <w:top w:val="none" w:sz="0" w:space="0" w:color="auto"/>
        <w:left w:val="none" w:sz="0" w:space="0" w:color="auto"/>
        <w:bottom w:val="none" w:sz="0" w:space="0" w:color="auto"/>
        <w:right w:val="none" w:sz="0" w:space="0" w:color="auto"/>
      </w:divBdr>
    </w:div>
    <w:div w:id="1630160726">
      <w:bodyDiv w:val="1"/>
      <w:marLeft w:val="0"/>
      <w:marRight w:val="0"/>
      <w:marTop w:val="0"/>
      <w:marBottom w:val="0"/>
      <w:divBdr>
        <w:top w:val="none" w:sz="0" w:space="0" w:color="auto"/>
        <w:left w:val="none" w:sz="0" w:space="0" w:color="auto"/>
        <w:bottom w:val="none" w:sz="0" w:space="0" w:color="auto"/>
        <w:right w:val="none" w:sz="0" w:space="0" w:color="auto"/>
      </w:divBdr>
    </w:div>
    <w:div w:id="177173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824E8-CFA8-4A55-89D9-C378EA4E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7653</Words>
  <Characters>43628</Characters>
  <Application>Microsoft Office Word</Application>
  <DocSecurity>0</DocSecurity>
  <Lines>363</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Vaida Misiūnienė</cp:lastModifiedBy>
  <cp:revision>6</cp:revision>
  <dcterms:created xsi:type="dcterms:W3CDTF">2022-06-13T12:24:00Z</dcterms:created>
  <dcterms:modified xsi:type="dcterms:W3CDTF">2022-06-13T13:40:00Z</dcterms:modified>
</cp:coreProperties>
</file>